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920" w:rsidRPr="00C65EC0" w:rsidRDefault="00557920" w:rsidP="00557920">
      <w:pPr>
        <w:spacing w:after="0" w:line="240" w:lineRule="auto"/>
        <w:rPr>
          <w:rFonts w:ascii="Times New Roman" w:hAnsi="Times New Roman" w:cs="Times New Roman"/>
          <w:sz w:val="24"/>
          <w:szCs w:val="24"/>
          <w:u w:val="single"/>
        </w:rPr>
      </w:pPr>
      <w:r w:rsidRPr="00C65EC0">
        <w:rPr>
          <w:rFonts w:ascii="Times New Roman" w:hAnsi="Times New Roman" w:cs="Times New Roman"/>
          <w:sz w:val="24"/>
          <w:szCs w:val="24"/>
          <w:u w:val="single"/>
        </w:rPr>
        <w:t>Part 1: Expenditures Approach to Calculating GDP</w:t>
      </w:r>
    </w:p>
    <w:p w:rsidR="00557920" w:rsidRDefault="00557920" w:rsidP="00557920">
      <w:pPr>
        <w:spacing w:after="0" w:line="240" w:lineRule="auto"/>
        <w:rPr>
          <w:rFonts w:ascii="Times New Roman" w:hAnsi="Times New Roman" w:cs="Times New Roman"/>
          <w:sz w:val="24"/>
          <w:szCs w:val="24"/>
        </w:rPr>
      </w:pPr>
      <w:r w:rsidRPr="00C65EC0">
        <w:rPr>
          <w:rFonts w:ascii="Times New Roman" w:hAnsi="Times New Roman" w:cs="Times New Roman"/>
          <w:sz w:val="24"/>
          <w:szCs w:val="24"/>
        </w:rPr>
        <w:t>GDP and the National Income and Product Account (NIPA) Historical Tables, using section 1 - Tables 1.1.5 and 1.1.6</w:t>
      </w:r>
    </w:p>
    <w:p w:rsidR="00557920" w:rsidRDefault="00557920" w:rsidP="00557920">
      <w:pPr>
        <w:spacing w:after="0" w:line="240" w:lineRule="auto"/>
        <w:rPr>
          <w:rFonts w:ascii="Times New Roman" w:hAnsi="Times New Roman" w:cs="Times New Roman"/>
          <w:sz w:val="24"/>
          <w:szCs w:val="24"/>
        </w:rPr>
      </w:pPr>
    </w:p>
    <w:p w:rsidR="00557920" w:rsidRPr="00B52C9C" w:rsidRDefault="00557920" w:rsidP="00557920">
      <w:pPr>
        <w:spacing w:after="0" w:line="240" w:lineRule="auto"/>
        <w:rPr>
          <w:rFonts w:ascii="Times New Roman" w:hAnsi="Times New Roman" w:cs="Times New Roman"/>
          <w:b/>
          <w:sz w:val="24"/>
          <w:szCs w:val="24"/>
          <w:u w:val="single"/>
        </w:rPr>
      </w:pPr>
      <w:r w:rsidRPr="00B52C9C">
        <w:rPr>
          <w:rFonts w:ascii="Times New Roman" w:hAnsi="Times New Roman" w:cs="Times New Roman"/>
          <w:b/>
          <w:sz w:val="24"/>
          <w:szCs w:val="24"/>
          <w:u w:val="single"/>
        </w:rPr>
        <w:t>Respond to the following:</w:t>
      </w:r>
    </w:p>
    <w:p w:rsidR="00557920" w:rsidRPr="00B52C9C" w:rsidRDefault="00557920" w:rsidP="00557920">
      <w:pPr>
        <w:spacing w:after="0" w:line="240" w:lineRule="auto"/>
        <w:rPr>
          <w:rFonts w:ascii="Times New Roman" w:hAnsi="Times New Roman" w:cs="Times New Roman"/>
          <w:b/>
          <w:sz w:val="24"/>
          <w:szCs w:val="24"/>
          <w:u w:val="single"/>
        </w:rPr>
      </w:pPr>
      <w:r w:rsidRPr="00B52C9C">
        <w:rPr>
          <w:rFonts w:ascii="Times New Roman" w:hAnsi="Times New Roman" w:cs="Times New Roman"/>
          <w:b/>
          <w:sz w:val="24"/>
          <w:szCs w:val="24"/>
          <w:u w:val="single"/>
        </w:rPr>
        <w:t>1.</w:t>
      </w:r>
      <w:r w:rsidRPr="00B52C9C">
        <w:rPr>
          <w:rFonts w:ascii="Times New Roman" w:hAnsi="Times New Roman" w:cs="Times New Roman"/>
          <w:b/>
          <w:sz w:val="24"/>
          <w:szCs w:val="24"/>
          <w:u w:val="single"/>
        </w:rPr>
        <w:tab/>
        <w:t>Why was nominal GDP greater than real GDP in each of those quarters? (What does nominal GDP measure, and what quantitative measurement are use to determine its value? What does real GDP measure and what quantitative process is used to determine it value?)</w:t>
      </w:r>
    </w:p>
    <w:p w:rsidR="00557920" w:rsidRPr="00B52C9C" w:rsidRDefault="00557920" w:rsidP="00557920">
      <w:pPr>
        <w:spacing w:after="0" w:line="240" w:lineRule="auto"/>
        <w:rPr>
          <w:rFonts w:ascii="Times New Roman" w:hAnsi="Times New Roman" w:cs="Times New Roman"/>
          <w:b/>
          <w:sz w:val="24"/>
          <w:szCs w:val="24"/>
          <w:u w:val="single"/>
        </w:rPr>
      </w:pPr>
      <w:r w:rsidRPr="00B52C9C">
        <w:rPr>
          <w:rFonts w:ascii="Times New Roman" w:hAnsi="Times New Roman" w:cs="Times New Roman"/>
          <w:b/>
          <w:sz w:val="24"/>
          <w:szCs w:val="24"/>
          <w:u w:val="single"/>
        </w:rPr>
        <w:t>2.</w:t>
      </w:r>
      <w:r w:rsidRPr="00B52C9C">
        <w:rPr>
          <w:rFonts w:ascii="Times New Roman" w:hAnsi="Times New Roman" w:cs="Times New Roman"/>
          <w:b/>
          <w:sz w:val="24"/>
          <w:szCs w:val="24"/>
          <w:u w:val="single"/>
        </w:rPr>
        <w:tab/>
        <w:t>What is a 'base year' for measuring inflation, and what is the current base year</w:t>
      </w:r>
    </w:p>
    <w:p w:rsidR="00557920" w:rsidRPr="00B52C9C" w:rsidRDefault="00557920" w:rsidP="00557920">
      <w:pPr>
        <w:spacing w:after="0" w:line="240" w:lineRule="auto"/>
        <w:rPr>
          <w:rFonts w:ascii="Times New Roman" w:hAnsi="Times New Roman" w:cs="Times New Roman"/>
          <w:b/>
          <w:sz w:val="24"/>
          <w:szCs w:val="24"/>
          <w:u w:val="single"/>
        </w:rPr>
      </w:pPr>
      <w:r w:rsidRPr="00B52C9C">
        <w:rPr>
          <w:rFonts w:ascii="Times New Roman" w:hAnsi="Times New Roman" w:cs="Times New Roman"/>
          <w:b/>
          <w:sz w:val="24"/>
          <w:szCs w:val="24"/>
          <w:u w:val="single"/>
        </w:rPr>
        <w:t>3.</w:t>
      </w:r>
      <w:r w:rsidRPr="00B52C9C">
        <w:rPr>
          <w:rFonts w:ascii="Times New Roman" w:hAnsi="Times New Roman" w:cs="Times New Roman"/>
          <w:b/>
          <w:sz w:val="24"/>
          <w:szCs w:val="24"/>
          <w:u w:val="single"/>
        </w:rPr>
        <w:tab/>
        <w:t>What was the percentage change in Nominal GDP for the most recent quarter compared to the previous quarter?  What was the percentage change in Real GDP for the two quarters?</w:t>
      </w:r>
    </w:p>
    <w:p w:rsidR="00557920" w:rsidRPr="00B52C9C" w:rsidRDefault="00557920" w:rsidP="00557920">
      <w:pPr>
        <w:spacing w:after="0" w:line="240" w:lineRule="auto"/>
        <w:rPr>
          <w:rFonts w:ascii="Times New Roman" w:hAnsi="Times New Roman" w:cs="Times New Roman"/>
          <w:b/>
          <w:sz w:val="24"/>
          <w:szCs w:val="24"/>
          <w:u w:val="single"/>
        </w:rPr>
      </w:pPr>
      <w:r w:rsidRPr="00B52C9C">
        <w:rPr>
          <w:rFonts w:ascii="Times New Roman" w:hAnsi="Times New Roman" w:cs="Times New Roman"/>
          <w:b/>
          <w:sz w:val="24"/>
          <w:szCs w:val="24"/>
          <w:u w:val="single"/>
        </w:rPr>
        <w:t>4.</w:t>
      </w:r>
      <w:r w:rsidRPr="00B52C9C">
        <w:rPr>
          <w:rFonts w:ascii="Times New Roman" w:hAnsi="Times New Roman" w:cs="Times New Roman"/>
          <w:b/>
          <w:sz w:val="24"/>
          <w:szCs w:val="24"/>
          <w:u w:val="single"/>
        </w:rPr>
        <w:tab/>
        <w:t>What accounts for the difference in the two percentages?</w:t>
      </w:r>
    </w:p>
    <w:p w:rsidR="00557920" w:rsidRPr="00C65EC0" w:rsidRDefault="00557920" w:rsidP="00557920">
      <w:pPr>
        <w:spacing w:after="0" w:line="240" w:lineRule="auto"/>
        <w:rPr>
          <w:rFonts w:ascii="Times New Roman" w:hAnsi="Times New Roman" w:cs="Times New Roman"/>
          <w:sz w:val="24"/>
          <w:szCs w:val="24"/>
        </w:rPr>
      </w:pPr>
    </w:p>
    <w:p w:rsidR="00557920" w:rsidRPr="00C65EC0" w:rsidRDefault="00557920" w:rsidP="00557920">
      <w:pPr>
        <w:spacing w:after="0" w:line="240" w:lineRule="auto"/>
        <w:rPr>
          <w:rFonts w:ascii="Times New Roman" w:hAnsi="Times New Roman" w:cs="Times New Roman"/>
          <w:sz w:val="24"/>
          <w:szCs w:val="24"/>
        </w:rPr>
      </w:pPr>
      <w:r w:rsidRPr="00C65EC0">
        <w:rPr>
          <w:rFonts w:ascii="Times New Roman" w:hAnsi="Times New Roman" w:cs="Times New Roman"/>
          <w:sz w:val="24"/>
          <w:szCs w:val="24"/>
        </w:rPr>
        <w:t>Visual 1a.</w:t>
      </w:r>
    </w:p>
    <w:tbl>
      <w:tblPr>
        <w:tblStyle w:val="TableGrid"/>
        <w:tblW w:w="9654" w:type="dxa"/>
        <w:tblLook w:val="04A0" w:firstRow="1" w:lastRow="0" w:firstColumn="1" w:lastColumn="0" w:noHBand="0" w:noVBand="1"/>
      </w:tblPr>
      <w:tblGrid>
        <w:gridCol w:w="1615"/>
        <w:gridCol w:w="1995"/>
        <w:gridCol w:w="2070"/>
        <w:gridCol w:w="2070"/>
        <w:gridCol w:w="1880"/>
        <w:gridCol w:w="24"/>
      </w:tblGrid>
      <w:tr w:rsidR="00557920" w:rsidRPr="00C65EC0" w:rsidTr="00A56F57">
        <w:tc>
          <w:tcPr>
            <w:tcW w:w="9654" w:type="dxa"/>
            <w:gridSpan w:val="6"/>
          </w:tcPr>
          <w:p w:rsidR="00557920" w:rsidRDefault="00557920" w:rsidP="00A56F57">
            <w:pPr>
              <w:rPr>
                <w:rFonts w:ascii="Times New Roman" w:hAnsi="Times New Roman" w:cs="Times New Roman"/>
                <w:b/>
                <w:sz w:val="24"/>
                <w:szCs w:val="24"/>
              </w:rPr>
            </w:pPr>
            <w:r w:rsidRPr="001B73E6">
              <w:rPr>
                <w:rFonts w:ascii="Times New Roman" w:hAnsi="Times New Roman" w:cs="Times New Roman"/>
                <w:b/>
                <w:sz w:val="24"/>
                <w:szCs w:val="24"/>
              </w:rPr>
              <w:t xml:space="preserve">National Income and Product Account (NIPA) Historical Tables </w:t>
            </w:r>
          </w:p>
          <w:p w:rsidR="00557920" w:rsidRPr="001B73E6" w:rsidRDefault="00557920" w:rsidP="00A56F57">
            <w:pPr>
              <w:rPr>
                <w:rFonts w:ascii="Times New Roman" w:hAnsi="Times New Roman" w:cs="Times New Roman"/>
                <w:b/>
                <w:sz w:val="24"/>
                <w:szCs w:val="24"/>
              </w:rPr>
            </w:pPr>
            <w:r w:rsidRPr="001B73E6">
              <w:rPr>
                <w:rFonts w:ascii="Times New Roman" w:hAnsi="Times New Roman" w:cs="Times New Roman"/>
                <w:b/>
                <w:sz w:val="24"/>
                <w:szCs w:val="24"/>
              </w:rPr>
              <w:t>(in billions of dollars)</w:t>
            </w:r>
          </w:p>
        </w:tc>
      </w:tr>
      <w:tr w:rsidR="00557920" w:rsidRPr="00C65EC0" w:rsidTr="00A56F57">
        <w:trPr>
          <w:gridAfter w:val="1"/>
          <w:wAfter w:w="24" w:type="dxa"/>
        </w:trPr>
        <w:tc>
          <w:tcPr>
            <w:tcW w:w="1615" w:type="dxa"/>
          </w:tcPr>
          <w:p w:rsidR="00557920" w:rsidRPr="001B73E6" w:rsidRDefault="00557920" w:rsidP="00A56F57">
            <w:pPr>
              <w:rPr>
                <w:rFonts w:ascii="Times New Roman" w:hAnsi="Times New Roman" w:cs="Times New Roman"/>
                <w:b/>
                <w:sz w:val="24"/>
                <w:szCs w:val="24"/>
              </w:rPr>
            </w:pPr>
          </w:p>
        </w:tc>
        <w:tc>
          <w:tcPr>
            <w:tcW w:w="1995" w:type="dxa"/>
          </w:tcPr>
          <w:p w:rsidR="00557920" w:rsidRPr="001B73E6" w:rsidRDefault="00557920" w:rsidP="00A56F57">
            <w:pPr>
              <w:rPr>
                <w:rFonts w:ascii="Times New Roman" w:hAnsi="Times New Roman" w:cs="Times New Roman"/>
                <w:b/>
                <w:sz w:val="24"/>
                <w:szCs w:val="24"/>
              </w:rPr>
            </w:pPr>
            <w:r w:rsidRPr="001B73E6">
              <w:rPr>
                <w:rFonts w:ascii="Times New Roman" w:hAnsi="Times New Roman" w:cs="Times New Roman"/>
                <w:b/>
                <w:sz w:val="24"/>
                <w:szCs w:val="24"/>
              </w:rPr>
              <w:t>2016, Quarter II</w:t>
            </w:r>
          </w:p>
        </w:tc>
        <w:tc>
          <w:tcPr>
            <w:tcW w:w="2070" w:type="dxa"/>
          </w:tcPr>
          <w:p w:rsidR="00557920" w:rsidRPr="001B73E6" w:rsidRDefault="00557920" w:rsidP="00A56F57">
            <w:pPr>
              <w:rPr>
                <w:rFonts w:ascii="Times New Roman" w:hAnsi="Times New Roman" w:cs="Times New Roman"/>
                <w:b/>
                <w:sz w:val="24"/>
                <w:szCs w:val="24"/>
              </w:rPr>
            </w:pPr>
            <w:r w:rsidRPr="001B73E6">
              <w:rPr>
                <w:rFonts w:ascii="Times New Roman" w:hAnsi="Times New Roman" w:cs="Times New Roman"/>
                <w:b/>
                <w:sz w:val="24"/>
                <w:szCs w:val="24"/>
              </w:rPr>
              <w:t>2016, Quarter III</w:t>
            </w:r>
          </w:p>
        </w:tc>
        <w:tc>
          <w:tcPr>
            <w:tcW w:w="2070" w:type="dxa"/>
          </w:tcPr>
          <w:p w:rsidR="00557920" w:rsidRPr="001B73E6" w:rsidRDefault="00557920" w:rsidP="00A56F57">
            <w:pPr>
              <w:rPr>
                <w:rFonts w:ascii="Times New Roman" w:hAnsi="Times New Roman" w:cs="Times New Roman"/>
                <w:b/>
                <w:sz w:val="24"/>
                <w:szCs w:val="24"/>
              </w:rPr>
            </w:pPr>
            <w:r w:rsidRPr="001B73E6">
              <w:rPr>
                <w:rFonts w:ascii="Times New Roman" w:hAnsi="Times New Roman" w:cs="Times New Roman"/>
                <w:b/>
                <w:sz w:val="24"/>
                <w:szCs w:val="24"/>
              </w:rPr>
              <w:t>2016, Quarter IV</w:t>
            </w:r>
          </w:p>
        </w:tc>
        <w:tc>
          <w:tcPr>
            <w:tcW w:w="1880" w:type="dxa"/>
          </w:tcPr>
          <w:p w:rsidR="00557920" w:rsidRPr="001B73E6" w:rsidRDefault="00557920" w:rsidP="00A56F57">
            <w:pPr>
              <w:rPr>
                <w:rFonts w:ascii="Times New Roman" w:hAnsi="Times New Roman" w:cs="Times New Roman"/>
                <w:b/>
                <w:sz w:val="24"/>
                <w:szCs w:val="24"/>
              </w:rPr>
            </w:pPr>
            <w:r w:rsidRPr="001B73E6">
              <w:rPr>
                <w:rFonts w:ascii="Times New Roman" w:hAnsi="Times New Roman" w:cs="Times New Roman"/>
                <w:b/>
                <w:sz w:val="24"/>
                <w:szCs w:val="24"/>
              </w:rPr>
              <w:t>2017, Quarter I</w:t>
            </w:r>
          </w:p>
        </w:tc>
      </w:tr>
      <w:tr w:rsidR="00557920" w:rsidRPr="00C65EC0" w:rsidTr="00A56F57">
        <w:trPr>
          <w:gridAfter w:val="1"/>
          <w:wAfter w:w="24" w:type="dxa"/>
        </w:trPr>
        <w:tc>
          <w:tcPr>
            <w:tcW w:w="1615"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Nominal GDP</w:t>
            </w:r>
          </w:p>
        </w:tc>
        <w:tc>
          <w:tcPr>
            <w:tcW w:w="1995"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18,450.1</w:t>
            </w:r>
          </w:p>
        </w:tc>
        <w:tc>
          <w:tcPr>
            <w:tcW w:w="2070"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18,675.3</w:t>
            </w:r>
          </w:p>
        </w:tc>
        <w:tc>
          <w:tcPr>
            <w:tcW w:w="2070"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18,869.1</w:t>
            </w:r>
          </w:p>
        </w:tc>
        <w:tc>
          <w:tcPr>
            <w:tcW w:w="1880"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19,027.6</w:t>
            </w:r>
          </w:p>
        </w:tc>
      </w:tr>
      <w:tr w:rsidR="00557920" w:rsidRPr="00C65EC0" w:rsidTr="00A56F57">
        <w:trPr>
          <w:gridAfter w:val="1"/>
          <w:wAfter w:w="24" w:type="dxa"/>
        </w:trPr>
        <w:tc>
          <w:tcPr>
            <w:tcW w:w="1615"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Real GDP</w:t>
            </w:r>
          </w:p>
        </w:tc>
        <w:tc>
          <w:tcPr>
            <w:tcW w:w="1995"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16,583.1</w:t>
            </w:r>
          </w:p>
        </w:tc>
        <w:tc>
          <w:tcPr>
            <w:tcW w:w="2070"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16,727.0</w:t>
            </w:r>
          </w:p>
        </w:tc>
        <w:tc>
          <w:tcPr>
            <w:tcW w:w="2070"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16,813.3</w:t>
            </w:r>
          </w:p>
        </w:tc>
        <w:tc>
          <w:tcPr>
            <w:tcW w:w="1880"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16,861.6</w:t>
            </w:r>
          </w:p>
        </w:tc>
      </w:tr>
    </w:tbl>
    <w:p w:rsidR="00557920" w:rsidRPr="00C65EC0" w:rsidRDefault="00557920" w:rsidP="00557920">
      <w:pPr>
        <w:spacing w:after="0" w:line="240" w:lineRule="auto"/>
        <w:rPr>
          <w:rFonts w:ascii="Times New Roman" w:hAnsi="Times New Roman" w:cs="Times New Roman"/>
          <w:sz w:val="24"/>
          <w:szCs w:val="24"/>
        </w:rPr>
      </w:pPr>
    </w:p>
    <w:p w:rsidR="00557920" w:rsidRPr="00C65EC0" w:rsidRDefault="00557920" w:rsidP="00557920">
      <w:pPr>
        <w:spacing w:after="0" w:line="240" w:lineRule="auto"/>
        <w:rPr>
          <w:rFonts w:ascii="Times New Roman" w:hAnsi="Times New Roman" w:cs="Times New Roman"/>
          <w:sz w:val="24"/>
          <w:szCs w:val="24"/>
        </w:rPr>
      </w:pPr>
      <w:r w:rsidRPr="00C65EC0">
        <w:rPr>
          <w:rFonts w:ascii="Times New Roman" w:hAnsi="Times New Roman" w:cs="Times New Roman"/>
          <w:sz w:val="24"/>
          <w:szCs w:val="24"/>
        </w:rPr>
        <w:t>Visual 1b.</w:t>
      </w:r>
    </w:p>
    <w:p w:rsidR="00557920" w:rsidRPr="00C65EC0" w:rsidRDefault="00557920" w:rsidP="00557920">
      <w:pPr>
        <w:spacing w:after="0" w:line="240" w:lineRule="auto"/>
        <w:rPr>
          <w:rFonts w:ascii="Times New Roman" w:hAnsi="Times New Roman" w:cs="Times New Roman"/>
          <w:sz w:val="24"/>
          <w:szCs w:val="24"/>
        </w:rPr>
      </w:pPr>
      <w:r w:rsidRPr="00C65EC0">
        <w:rPr>
          <w:rFonts w:ascii="Times New Roman" w:hAnsi="Times New Roman" w:cs="Times New Roman"/>
          <w:noProof/>
          <w:sz w:val="24"/>
          <w:szCs w:val="24"/>
        </w:rPr>
        <w:drawing>
          <wp:inline distT="0" distB="0" distL="0" distR="0" wp14:anchorId="66370664" wp14:editId="67FD1819">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557920" w:rsidRPr="00C65EC0" w:rsidRDefault="00557920" w:rsidP="00557920">
      <w:pPr>
        <w:spacing w:after="0" w:line="240" w:lineRule="auto"/>
        <w:rPr>
          <w:rFonts w:ascii="Times New Roman" w:hAnsi="Times New Roman" w:cs="Times New Roman"/>
          <w:sz w:val="24"/>
          <w:szCs w:val="24"/>
        </w:rPr>
      </w:pPr>
    </w:p>
    <w:p w:rsidR="00557920" w:rsidRPr="00C65EC0" w:rsidRDefault="00557920" w:rsidP="00557920">
      <w:pPr>
        <w:spacing w:after="0" w:line="240" w:lineRule="auto"/>
        <w:rPr>
          <w:rFonts w:ascii="Times New Roman" w:hAnsi="Times New Roman" w:cs="Times New Roman"/>
          <w:sz w:val="24"/>
          <w:szCs w:val="24"/>
        </w:rPr>
      </w:pPr>
      <w:r w:rsidRPr="00C65EC0">
        <w:rPr>
          <w:rFonts w:ascii="Times New Roman" w:hAnsi="Times New Roman" w:cs="Times New Roman"/>
          <w:sz w:val="24"/>
          <w:szCs w:val="24"/>
        </w:rPr>
        <w:t>Visual 1c.</w:t>
      </w:r>
    </w:p>
    <w:p w:rsidR="00557920" w:rsidRPr="00C65EC0" w:rsidRDefault="00557920" w:rsidP="00557920">
      <w:pPr>
        <w:spacing w:after="0" w:line="240" w:lineRule="auto"/>
        <w:rPr>
          <w:rFonts w:ascii="Times New Roman" w:hAnsi="Times New Roman" w:cs="Times New Roman"/>
          <w:sz w:val="24"/>
          <w:szCs w:val="24"/>
        </w:rPr>
      </w:pPr>
      <w:r w:rsidRPr="00C65EC0">
        <w:rPr>
          <w:rFonts w:ascii="Times New Roman" w:hAnsi="Times New Roman" w:cs="Times New Roman"/>
          <w:noProof/>
          <w:sz w:val="24"/>
          <w:szCs w:val="24"/>
        </w:rPr>
        <w:lastRenderedPageBreak/>
        <w:drawing>
          <wp:inline distT="0" distB="0" distL="0" distR="0" wp14:anchorId="739254E4" wp14:editId="4FCF988D">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557920" w:rsidRPr="00C65EC0" w:rsidRDefault="00557920" w:rsidP="00557920">
      <w:pPr>
        <w:spacing w:after="0" w:line="240" w:lineRule="auto"/>
        <w:rPr>
          <w:rFonts w:ascii="Times New Roman" w:hAnsi="Times New Roman" w:cs="Times New Roman"/>
          <w:sz w:val="24"/>
          <w:szCs w:val="24"/>
        </w:rPr>
      </w:pPr>
    </w:p>
    <w:p w:rsidR="00557920" w:rsidRPr="00C65EC0" w:rsidRDefault="00557920" w:rsidP="00557920">
      <w:pPr>
        <w:spacing w:after="0" w:line="240" w:lineRule="auto"/>
        <w:rPr>
          <w:rFonts w:ascii="Times New Roman" w:hAnsi="Times New Roman" w:cs="Times New Roman"/>
          <w:sz w:val="24"/>
          <w:szCs w:val="24"/>
        </w:rPr>
      </w:pPr>
    </w:p>
    <w:p w:rsidR="00557920" w:rsidRPr="00C65EC0" w:rsidRDefault="00557920" w:rsidP="00557920">
      <w:pPr>
        <w:spacing w:after="0" w:line="240" w:lineRule="auto"/>
        <w:rPr>
          <w:rFonts w:ascii="Times New Roman" w:hAnsi="Times New Roman" w:cs="Times New Roman"/>
          <w:sz w:val="24"/>
          <w:szCs w:val="24"/>
        </w:rPr>
      </w:pPr>
    </w:p>
    <w:p w:rsidR="00557920" w:rsidRPr="00C65EC0" w:rsidRDefault="00557920" w:rsidP="00557920">
      <w:pPr>
        <w:spacing w:after="0" w:line="240" w:lineRule="auto"/>
        <w:rPr>
          <w:rFonts w:ascii="Times New Roman" w:hAnsi="Times New Roman" w:cs="Times New Roman"/>
          <w:sz w:val="24"/>
          <w:szCs w:val="24"/>
        </w:rPr>
      </w:pPr>
    </w:p>
    <w:p w:rsidR="00557920" w:rsidRPr="00C65EC0" w:rsidRDefault="00557920" w:rsidP="00557920">
      <w:pPr>
        <w:spacing w:after="0" w:line="240" w:lineRule="auto"/>
        <w:rPr>
          <w:rFonts w:ascii="Times New Roman" w:hAnsi="Times New Roman" w:cs="Times New Roman"/>
          <w:sz w:val="24"/>
          <w:szCs w:val="24"/>
        </w:rPr>
      </w:pPr>
    </w:p>
    <w:p w:rsidR="00557920" w:rsidRPr="00C65EC0" w:rsidRDefault="00557920" w:rsidP="00557920">
      <w:pPr>
        <w:spacing w:after="0" w:line="240" w:lineRule="auto"/>
        <w:rPr>
          <w:rFonts w:ascii="Times New Roman" w:hAnsi="Times New Roman" w:cs="Times New Roman"/>
          <w:sz w:val="24"/>
          <w:szCs w:val="24"/>
        </w:rPr>
      </w:pPr>
    </w:p>
    <w:p w:rsidR="00557920" w:rsidRPr="00C65EC0" w:rsidRDefault="00557920" w:rsidP="00557920">
      <w:pPr>
        <w:spacing w:after="0" w:line="240" w:lineRule="auto"/>
        <w:rPr>
          <w:rFonts w:ascii="Times New Roman" w:hAnsi="Times New Roman" w:cs="Times New Roman"/>
          <w:sz w:val="24"/>
          <w:szCs w:val="24"/>
        </w:rPr>
      </w:pPr>
    </w:p>
    <w:p w:rsidR="00557920" w:rsidRPr="00C65EC0" w:rsidRDefault="00557920" w:rsidP="00557920">
      <w:pPr>
        <w:spacing w:after="0" w:line="240" w:lineRule="auto"/>
        <w:rPr>
          <w:rFonts w:ascii="Times New Roman" w:hAnsi="Times New Roman" w:cs="Times New Roman"/>
          <w:sz w:val="24"/>
          <w:szCs w:val="24"/>
          <w:u w:val="single"/>
        </w:rPr>
      </w:pPr>
    </w:p>
    <w:p w:rsidR="00557920" w:rsidRDefault="00557920" w:rsidP="00557920">
      <w:pPr>
        <w:spacing w:after="0" w:line="240" w:lineRule="auto"/>
        <w:rPr>
          <w:rFonts w:ascii="Times New Roman" w:hAnsi="Times New Roman" w:cs="Times New Roman"/>
          <w:sz w:val="24"/>
          <w:szCs w:val="24"/>
          <w:u w:val="single"/>
        </w:rPr>
      </w:pPr>
    </w:p>
    <w:p w:rsidR="00557920" w:rsidRDefault="00557920" w:rsidP="00557920">
      <w:pPr>
        <w:spacing w:after="0" w:line="240" w:lineRule="auto"/>
        <w:rPr>
          <w:rFonts w:ascii="Times New Roman" w:hAnsi="Times New Roman" w:cs="Times New Roman"/>
          <w:sz w:val="24"/>
          <w:szCs w:val="24"/>
          <w:u w:val="single"/>
        </w:rPr>
      </w:pPr>
    </w:p>
    <w:p w:rsidR="00557920" w:rsidRDefault="00557920" w:rsidP="00557920">
      <w:pPr>
        <w:spacing w:after="0" w:line="240" w:lineRule="auto"/>
        <w:rPr>
          <w:rFonts w:ascii="Times New Roman" w:hAnsi="Times New Roman" w:cs="Times New Roman"/>
          <w:sz w:val="24"/>
          <w:szCs w:val="24"/>
          <w:u w:val="single"/>
        </w:rPr>
      </w:pPr>
    </w:p>
    <w:p w:rsidR="00557920" w:rsidRDefault="00557920" w:rsidP="00557920">
      <w:pPr>
        <w:spacing w:after="0" w:line="240" w:lineRule="auto"/>
        <w:rPr>
          <w:rFonts w:ascii="Times New Roman" w:hAnsi="Times New Roman" w:cs="Times New Roman"/>
          <w:sz w:val="24"/>
          <w:szCs w:val="24"/>
          <w:u w:val="single"/>
        </w:rPr>
      </w:pPr>
    </w:p>
    <w:p w:rsidR="00557920" w:rsidRDefault="00557920" w:rsidP="00557920">
      <w:pPr>
        <w:spacing w:after="0" w:line="240" w:lineRule="auto"/>
        <w:rPr>
          <w:rFonts w:ascii="Times New Roman" w:hAnsi="Times New Roman" w:cs="Times New Roman"/>
          <w:sz w:val="24"/>
          <w:szCs w:val="24"/>
          <w:u w:val="single"/>
        </w:rPr>
      </w:pPr>
    </w:p>
    <w:p w:rsidR="00557920" w:rsidRDefault="00557920" w:rsidP="00557920">
      <w:pPr>
        <w:spacing w:after="0" w:line="240" w:lineRule="auto"/>
        <w:rPr>
          <w:rFonts w:ascii="Times New Roman" w:hAnsi="Times New Roman" w:cs="Times New Roman"/>
          <w:sz w:val="24"/>
          <w:szCs w:val="24"/>
          <w:u w:val="single"/>
        </w:rPr>
      </w:pPr>
    </w:p>
    <w:p w:rsidR="00557920" w:rsidRDefault="00557920" w:rsidP="00557920">
      <w:pPr>
        <w:spacing w:after="0" w:line="240" w:lineRule="auto"/>
        <w:rPr>
          <w:rFonts w:ascii="Times New Roman" w:hAnsi="Times New Roman" w:cs="Times New Roman"/>
          <w:sz w:val="24"/>
          <w:szCs w:val="24"/>
          <w:u w:val="single"/>
        </w:rPr>
      </w:pPr>
    </w:p>
    <w:p w:rsidR="00557920" w:rsidRDefault="00557920" w:rsidP="00557920">
      <w:pPr>
        <w:spacing w:after="0" w:line="240" w:lineRule="auto"/>
        <w:rPr>
          <w:rFonts w:ascii="Times New Roman" w:hAnsi="Times New Roman" w:cs="Times New Roman"/>
          <w:sz w:val="24"/>
          <w:szCs w:val="24"/>
          <w:u w:val="single"/>
        </w:rPr>
      </w:pPr>
    </w:p>
    <w:p w:rsidR="00557920" w:rsidRDefault="00557920" w:rsidP="00557920">
      <w:pPr>
        <w:spacing w:after="0" w:line="240" w:lineRule="auto"/>
        <w:rPr>
          <w:rFonts w:ascii="Times New Roman" w:hAnsi="Times New Roman" w:cs="Times New Roman"/>
          <w:sz w:val="24"/>
          <w:szCs w:val="24"/>
          <w:u w:val="single"/>
        </w:rPr>
      </w:pPr>
    </w:p>
    <w:p w:rsidR="00557920" w:rsidRDefault="00557920" w:rsidP="00557920">
      <w:pPr>
        <w:spacing w:after="0" w:line="240" w:lineRule="auto"/>
        <w:rPr>
          <w:rFonts w:ascii="Times New Roman" w:hAnsi="Times New Roman" w:cs="Times New Roman"/>
          <w:sz w:val="24"/>
          <w:szCs w:val="24"/>
          <w:u w:val="single"/>
        </w:rPr>
      </w:pPr>
    </w:p>
    <w:p w:rsidR="00557920" w:rsidRDefault="00557920" w:rsidP="00557920">
      <w:pPr>
        <w:spacing w:after="0" w:line="240" w:lineRule="auto"/>
        <w:rPr>
          <w:rFonts w:ascii="Times New Roman" w:hAnsi="Times New Roman" w:cs="Times New Roman"/>
          <w:sz w:val="24"/>
          <w:szCs w:val="24"/>
          <w:u w:val="single"/>
        </w:rPr>
      </w:pPr>
    </w:p>
    <w:p w:rsidR="00557920" w:rsidRDefault="00557920" w:rsidP="00557920">
      <w:pPr>
        <w:spacing w:after="0" w:line="240" w:lineRule="auto"/>
        <w:rPr>
          <w:rFonts w:ascii="Times New Roman" w:hAnsi="Times New Roman" w:cs="Times New Roman"/>
          <w:sz w:val="24"/>
          <w:szCs w:val="24"/>
          <w:u w:val="single"/>
        </w:rPr>
      </w:pPr>
    </w:p>
    <w:p w:rsidR="00557920" w:rsidRDefault="00557920" w:rsidP="00557920">
      <w:pPr>
        <w:spacing w:after="0" w:line="240" w:lineRule="auto"/>
        <w:rPr>
          <w:rFonts w:ascii="Times New Roman" w:hAnsi="Times New Roman" w:cs="Times New Roman"/>
          <w:sz w:val="24"/>
          <w:szCs w:val="24"/>
          <w:u w:val="single"/>
        </w:rPr>
      </w:pPr>
    </w:p>
    <w:p w:rsidR="00557920" w:rsidRDefault="00557920" w:rsidP="00557920">
      <w:pPr>
        <w:spacing w:after="0" w:line="240" w:lineRule="auto"/>
        <w:rPr>
          <w:rFonts w:ascii="Times New Roman" w:hAnsi="Times New Roman" w:cs="Times New Roman"/>
          <w:sz w:val="24"/>
          <w:szCs w:val="24"/>
          <w:u w:val="single"/>
        </w:rPr>
      </w:pPr>
    </w:p>
    <w:p w:rsidR="00557920" w:rsidRDefault="00557920" w:rsidP="00557920">
      <w:pPr>
        <w:spacing w:after="0" w:line="240" w:lineRule="auto"/>
        <w:rPr>
          <w:rFonts w:ascii="Times New Roman" w:hAnsi="Times New Roman" w:cs="Times New Roman"/>
          <w:sz w:val="24"/>
          <w:szCs w:val="24"/>
          <w:u w:val="single"/>
        </w:rPr>
      </w:pPr>
    </w:p>
    <w:p w:rsidR="00557920" w:rsidRDefault="00557920" w:rsidP="00557920">
      <w:pPr>
        <w:spacing w:after="0" w:line="240" w:lineRule="auto"/>
        <w:rPr>
          <w:rFonts w:ascii="Times New Roman" w:hAnsi="Times New Roman" w:cs="Times New Roman"/>
          <w:sz w:val="24"/>
          <w:szCs w:val="24"/>
          <w:u w:val="single"/>
        </w:rPr>
      </w:pPr>
    </w:p>
    <w:p w:rsidR="00557920" w:rsidRDefault="00557920" w:rsidP="00557920">
      <w:pPr>
        <w:spacing w:after="0" w:line="240" w:lineRule="auto"/>
        <w:rPr>
          <w:rFonts w:ascii="Times New Roman" w:hAnsi="Times New Roman" w:cs="Times New Roman"/>
          <w:sz w:val="24"/>
          <w:szCs w:val="24"/>
          <w:u w:val="single"/>
        </w:rPr>
      </w:pPr>
    </w:p>
    <w:p w:rsidR="00557920" w:rsidRDefault="00557920" w:rsidP="00557920">
      <w:pPr>
        <w:spacing w:after="0" w:line="240" w:lineRule="auto"/>
        <w:rPr>
          <w:rFonts w:ascii="Times New Roman" w:hAnsi="Times New Roman" w:cs="Times New Roman"/>
          <w:sz w:val="24"/>
          <w:szCs w:val="24"/>
          <w:u w:val="single"/>
        </w:rPr>
      </w:pPr>
    </w:p>
    <w:p w:rsidR="00557920" w:rsidRDefault="00557920" w:rsidP="00557920">
      <w:pPr>
        <w:spacing w:after="0" w:line="240" w:lineRule="auto"/>
        <w:rPr>
          <w:rFonts w:ascii="Times New Roman" w:hAnsi="Times New Roman" w:cs="Times New Roman"/>
          <w:sz w:val="24"/>
          <w:szCs w:val="24"/>
          <w:u w:val="single"/>
        </w:rPr>
      </w:pPr>
    </w:p>
    <w:p w:rsidR="00557920" w:rsidRDefault="00557920" w:rsidP="00557920">
      <w:pPr>
        <w:spacing w:after="0" w:line="240" w:lineRule="auto"/>
        <w:rPr>
          <w:rFonts w:ascii="Times New Roman" w:hAnsi="Times New Roman" w:cs="Times New Roman"/>
          <w:sz w:val="24"/>
          <w:szCs w:val="24"/>
          <w:u w:val="single"/>
        </w:rPr>
      </w:pPr>
    </w:p>
    <w:p w:rsidR="00557920" w:rsidRPr="00C65EC0" w:rsidRDefault="00557920" w:rsidP="00557920">
      <w:pPr>
        <w:spacing w:after="0" w:line="240" w:lineRule="auto"/>
        <w:rPr>
          <w:rFonts w:ascii="Times New Roman" w:hAnsi="Times New Roman" w:cs="Times New Roman"/>
          <w:sz w:val="24"/>
          <w:szCs w:val="24"/>
          <w:u w:val="single"/>
        </w:rPr>
      </w:pPr>
      <w:r w:rsidRPr="00C65EC0">
        <w:rPr>
          <w:rFonts w:ascii="Times New Roman" w:hAnsi="Times New Roman" w:cs="Times New Roman"/>
          <w:sz w:val="24"/>
          <w:szCs w:val="24"/>
          <w:u w:val="single"/>
        </w:rPr>
        <w:lastRenderedPageBreak/>
        <w:t>Part 2: Income Approach to Calculating GDP</w:t>
      </w:r>
    </w:p>
    <w:p w:rsidR="00557920" w:rsidRPr="00C65EC0" w:rsidRDefault="00557920" w:rsidP="00557920">
      <w:pPr>
        <w:spacing w:after="0" w:line="240" w:lineRule="auto"/>
        <w:rPr>
          <w:rFonts w:ascii="Times New Roman" w:hAnsi="Times New Roman" w:cs="Times New Roman"/>
          <w:sz w:val="24"/>
          <w:szCs w:val="24"/>
        </w:rPr>
      </w:pPr>
      <w:r w:rsidRPr="00C65EC0">
        <w:rPr>
          <w:rFonts w:ascii="Times New Roman" w:hAnsi="Times New Roman" w:cs="Times New Roman"/>
          <w:sz w:val="24"/>
          <w:szCs w:val="24"/>
        </w:rPr>
        <w:t>GDP and the National Income and Product Account (NIPA) Historical Tables, using Section 1- Domestic Product and Income, table 1.7.5</w:t>
      </w:r>
    </w:p>
    <w:p w:rsidR="00557920" w:rsidRDefault="00557920" w:rsidP="00557920">
      <w:pPr>
        <w:spacing w:after="0" w:line="240" w:lineRule="auto"/>
        <w:rPr>
          <w:rFonts w:ascii="Times New Roman" w:hAnsi="Times New Roman" w:cs="Times New Roman"/>
          <w:sz w:val="24"/>
          <w:szCs w:val="24"/>
        </w:rPr>
      </w:pPr>
    </w:p>
    <w:p w:rsidR="00557920" w:rsidRPr="00B52C9C" w:rsidRDefault="00557920" w:rsidP="00557920">
      <w:pPr>
        <w:spacing w:after="0" w:line="240" w:lineRule="auto"/>
        <w:rPr>
          <w:rFonts w:ascii="Times New Roman" w:hAnsi="Times New Roman" w:cs="Times New Roman"/>
          <w:b/>
          <w:sz w:val="24"/>
          <w:szCs w:val="24"/>
          <w:u w:val="single"/>
        </w:rPr>
      </w:pPr>
      <w:r w:rsidRPr="00B52C9C">
        <w:rPr>
          <w:rFonts w:ascii="Times New Roman" w:hAnsi="Times New Roman" w:cs="Times New Roman"/>
          <w:b/>
          <w:sz w:val="24"/>
          <w:szCs w:val="24"/>
          <w:u w:val="single"/>
        </w:rPr>
        <w:t>Respond to the following:</w:t>
      </w:r>
    </w:p>
    <w:p w:rsidR="00557920" w:rsidRPr="00B52C9C" w:rsidRDefault="00557920" w:rsidP="00557920">
      <w:pPr>
        <w:spacing w:after="0" w:line="240" w:lineRule="auto"/>
        <w:rPr>
          <w:rFonts w:ascii="Times New Roman" w:hAnsi="Times New Roman" w:cs="Times New Roman"/>
          <w:b/>
          <w:sz w:val="24"/>
          <w:szCs w:val="24"/>
          <w:u w:val="single"/>
        </w:rPr>
      </w:pPr>
      <w:r w:rsidRPr="00B52C9C">
        <w:rPr>
          <w:rFonts w:ascii="Times New Roman" w:hAnsi="Times New Roman" w:cs="Times New Roman"/>
          <w:b/>
          <w:sz w:val="24"/>
          <w:szCs w:val="24"/>
          <w:u w:val="single"/>
        </w:rPr>
        <w:t>1.</w:t>
      </w:r>
      <w:r w:rsidRPr="00B52C9C">
        <w:rPr>
          <w:rFonts w:ascii="Times New Roman" w:hAnsi="Times New Roman" w:cs="Times New Roman"/>
          <w:b/>
          <w:sz w:val="24"/>
          <w:szCs w:val="24"/>
          <w:u w:val="single"/>
        </w:rPr>
        <w:tab/>
        <w:t>What is the difference between gross domestic product (GDP) and gross national product (GNP)? What and why is there a difference in what GDP measures compared to GNP?</w:t>
      </w:r>
    </w:p>
    <w:p w:rsidR="00557920" w:rsidRPr="00B52C9C" w:rsidRDefault="00557920" w:rsidP="00557920">
      <w:pPr>
        <w:spacing w:after="0" w:line="240" w:lineRule="auto"/>
        <w:rPr>
          <w:rFonts w:ascii="Times New Roman" w:hAnsi="Times New Roman" w:cs="Times New Roman"/>
          <w:b/>
          <w:sz w:val="24"/>
          <w:szCs w:val="24"/>
          <w:u w:val="single"/>
        </w:rPr>
      </w:pPr>
      <w:r w:rsidRPr="00B52C9C">
        <w:rPr>
          <w:rFonts w:ascii="Times New Roman" w:hAnsi="Times New Roman" w:cs="Times New Roman"/>
          <w:b/>
          <w:sz w:val="24"/>
          <w:szCs w:val="24"/>
          <w:u w:val="single"/>
        </w:rPr>
        <w:t>2.</w:t>
      </w:r>
      <w:r w:rsidRPr="00B52C9C">
        <w:rPr>
          <w:rFonts w:ascii="Times New Roman" w:hAnsi="Times New Roman" w:cs="Times New Roman"/>
          <w:b/>
          <w:sz w:val="24"/>
          <w:szCs w:val="24"/>
          <w:u w:val="single"/>
        </w:rPr>
        <w:tab/>
        <w:t>Based on the table, what calculations must you make to determine GNP from GDP?</w:t>
      </w:r>
    </w:p>
    <w:p w:rsidR="00557920" w:rsidRPr="00B52C9C" w:rsidRDefault="00557920" w:rsidP="00557920">
      <w:pPr>
        <w:spacing w:after="0" w:line="240" w:lineRule="auto"/>
        <w:rPr>
          <w:rFonts w:ascii="Times New Roman" w:hAnsi="Times New Roman" w:cs="Times New Roman"/>
          <w:b/>
          <w:sz w:val="24"/>
          <w:szCs w:val="24"/>
          <w:u w:val="single"/>
        </w:rPr>
      </w:pPr>
      <w:r w:rsidRPr="00B52C9C">
        <w:rPr>
          <w:rFonts w:ascii="Times New Roman" w:hAnsi="Times New Roman" w:cs="Times New Roman"/>
          <w:b/>
          <w:sz w:val="24"/>
          <w:szCs w:val="24"/>
          <w:u w:val="single"/>
        </w:rPr>
        <w:t>3.</w:t>
      </w:r>
      <w:r w:rsidRPr="00B52C9C">
        <w:rPr>
          <w:rFonts w:ascii="Times New Roman" w:hAnsi="Times New Roman" w:cs="Times New Roman"/>
          <w:b/>
          <w:sz w:val="24"/>
          <w:szCs w:val="24"/>
          <w:u w:val="single"/>
        </w:rPr>
        <w:tab/>
        <w:t>What is national income (NI)? What does NI measure? What type of tentative conclusions might an economist make from analyzing this data?</w:t>
      </w:r>
    </w:p>
    <w:p w:rsidR="00557920" w:rsidRPr="00B52C9C" w:rsidRDefault="00557920" w:rsidP="00557920">
      <w:pPr>
        <w:spacing w:after="0" w:line="240" w:lineRule="auto"/>
        <w:rPr>
          <w:rFonts w:ascii="Times New Roman" w:hAnsi="Times New Roman" w:cs="Times New Roman"/>
          <w:b/>
          <w:sz w:val="24"/>
          <w:szCs w:val="24"/>
          <w:u w:val="single"/>
        </w:rPr>
      </w:pPr>
      <w:r w:rsidRPr="00B52C9C">
        <w:rPr>
          <w:rFonts w:ascii="Times New Roman" w:hAnsi="Times New Roman" w:cs="Times New Roman"/>
          <w:b/>
          <w:sz w:val="24"/>
          <w:szCs w:val="24"/>
          <w:u w:val="single"/>
        </w:rPr>
        <w:t>4.</w:t>
      </w:r>
      <w:r w:rsidRPr="00B52C9C">
        <w:rPr>
          <w:rFonts w:ascii="Times New Roman" w:hAnsi="Times New Roman" w:cs="Times New Roman"/>
          <w:b/>
          <w:sz w:val="24"/>
          <w:szCs w:val="24"/>
          <w:u w:val="single"/>
        </w:rPr>
        <w:tab/>
        <w:t>Which was higher in this year, GNP or NI? By how much?</w:t>
      </w:r>
    </w:p>
    <w:p w:rsidR="00557920" w:rsidRPr="00B52C9C" w:rsidRDefault="00557920" w:rsidP="00557920">
      <w:pPr>
        <w:spacing w:after="0" w:line="240" w:lineRule="auto"/>
        <w:rPr>
          <w:rFonts w:ascii="Times New Roman" w:hAnsi="Times New Roman" w:cs="Times New Roman"/>
          <w:b/>
          <w:sz w:val="24"/>
          <w:szCs w:val="24"/>
          <w:u w:val="single"/>
        </w:rPr>
      </w:pPr>
      <w:r w:rsidRPr="00B52C9C">
        <w:rPr>
          <w:rFonts w:ascii="Times New Roman" w:hAnsi="Times New Roman" w:cs="Times New Roman"/>
          <w:b/>
          <w:sz w:val="24"/>
          <w:szCs w:val="24"/>
          <w:u w:val="single"/>
        </w:rPr>
        <w:t>5.</w:t>
      </w:r>
      <w:r w:rsidRPr="00B52C9C">
        <w:rPr>
          <w:rFonts w:ascii="Times New Roman" w:hAnsi="Times New Roman" w:cs="Times New Roman"/>
          <w:b/>
          <w:sz w:val="24"/>
          <w:szCs w:val="24"/>
          <w:u w:val="single"/>
        </w:rPr>
        <w:tab/>
        <w:t>What specific line item ccalculations must you make to determine NI from GNP?</w:t>
      </w:r>
    </w:p>
    <w:p w:rsidR="00557920" w:rsidRPr="00B52C9C" w:rsidRDefault="00557920" w:rsidP="00557920">
      <w:pPr>
        <w:spacing w:after="0" w:line="240" w:lineRule="auto"/>
        <w:rPr>
          <w:rFonts w:ascii="Times New Roman" w:hAnsi="Times New Roman" w:cs="Times New Roman"/>
          <w:b/>
          <w:sz w:val="24"/>
          <w:szCs w:val="24"/>
          <w:u w:val="single"/>
        </w:rPr>
      </w:pPr>
      <w:r w:rsidRPr="00B52C9C">
        <w:rPr>
          <w:rFonts w:ascii="Times New Roman" w:hAnsi="Times New Roman" w:cs="Times New Roman"/>
          <w:b/>
          <w:sz w:val="24"/>
          <w:szCs w:val="24"/>
          <w:u w:val="single"/>
        </w:rPr>
        <w:t>6.</w:t>
      </w:r>
      <w:r w:rsidRPr="00B52C9C">
        <w:rPr>
          <w:rFonts w:ascii="Times New Roman" w:hAnsi="Times New Roman" w:cs="Times New Roman"/>
          <w:b/>
          <w:sz w:val="24"/>
          <w:szCs w:val="24"/>
          <w:u w:val="single"/>
        </w:rPr>
        <w:tab/>
        <w:t>NI is composed of a number of categories. What category makes up the largest portion of NI?</w:t>
      </w:r>
    </w:p>
    <w:p w:rsidR="00557920" w:rsidRPr="00C65EC0" w:rsidRDefault="00557920" w:rsidP="00557920">
      <w:pPr>
        <w:spacing w:after="0" w:line="240" w:lineRule="auto"/>
        <w:rPr>
          <w:rFonts w:ascii="Times New Roman" w:hAnsi="Times New Roman" w:cs="Times New Roman"/>
          <w:sz w:val="24"/>
          <w:szCs w:val="24"/>
        </w:rPr>
      </w:pPr>
    </w:p>
    <w:p w:rsidR="00557920" w:rsidRPr="00C65EC0" w:rsidRDefault="00557920" w:rsidP="00557920">
      <w:pPr>
        <w:spacing w:after="0" w:line="240" w:lineRule="auto"/>
        <w:rPr>
          <w:rFonts w:ascii="Times New Roman" w:hAnsi="Times New Roman" w:cs="Times New Roman"/>
          <w:sz w:val="24"/>
          <w:szCs w:val="24"/>
        </w:rPr>
      </w:pPr>
      <w:r w:rsidRPr="00C65EC0">
        <w:rPr>
          <w:rFonts w:ascii="Times New Roman" w:hAnsi="Times New Roman" w:cs="Times New Roman"/>
          <w:sz w:val="24"/>
          <w:szCs w:val="24"/>
        </w:rPr>
        <w:t>Visual 2a.</w:t>
      </w:r>
    </w:p>
    <w:tbl>
      <w:tblPr>
        <w:tblStyle w:val="TableGrid"/>
        <w:tblW w:w="9831" w:type="dxa"/>
        <w:tblLook w:val="04A0" w:firstRow="1" w:lastRow="0" w:firstColumn="1" w:lastColumn="0" w:noHBand="0" w:noVBand="1"/>
      </w:tblPr>
      <w:tblGrid>
        <w:gridCol w:w="1795"/>
        <w:gridCol w:w="1980"/>
        <w:gridCol w:w="2070"/>
        <w:gridCol w:w="2070"/>
        <w:gridCol w:w="1870"/>
        <w:gridCol w:w="46"/>
      </w:tblGrid>
      <w:tr w:rsidR="00557920" w:rsidRPr="00C65EC0" w:rsidTr="00A56F57">
        <w:tc>
          <w:tcPr>
            <w:tcW w:w="9831" w:type="dxa"/>
            <w:gridSpan w:val="6"/>
          </w:tcPr>
          <w:p w:rsidR="00557920" w:rsidRPr="001B73E6" w:rsidRDefault="00557920" w:rsidP="00A56F57">
            <w:pPr>
              <w:rPr>
                <w:rFonts w:ascii="Times New Roman" w:hAnsi="Times New Roman" w:cs="Times New Roman"/>
                <w:b/>
                <w:sz w:val="24"/>
                <w:szCs w:val="24"/>
              </w:rPr>
            </w:pPr>
            <w:r w:rsidRPr="001B73E6">
              <w:rPr>
                <w:rFonts w:ascii="Times New Roman" w:hAnsi="Times New Roman" w:cs="Times New Roman"/>
                <w:b/>
                <w:sz w:val="24"/>
                <w:szCs w:val="24"/>
              </w:rPr>
              <w:t xml:space="preserve">GDP and the National Income and Product Account (NIPA) Historical Tables </w:t>
            </w:r>
          </w:p>
          <w:p w:rsidR="00557920" w:rsidRPr="001B73E6" w:rsidRDefault="00557920" w:rsidP="00A56F57">
            <w:pPr>
              <w:rPr>
                <w:rFonts w:ascii="Times New Roman" w:hAnsi="Times New Roman" w:cs="Times New Roman"/>
                <w:b/>
                <w:sz w:val="24"/>
                <w:szCs w:val="24"/>
              </w:rPr>
            </w:pPr>
            <w:r w:rsidRPr="001B73E6">
              <w:rPr>
                <w:rFonts w:ascii="Times New Roman" w:hAnsi="Times New Roman" w:cs="Times New Roman"/>
                <w:b/>
                <w:sz w:val="24"/>
                <w:szCs w:val="24"/>
              </w:rPr>
              <w:t>(in billions of dollars)</w:t>
            </w:r>
          </w:p>
        </w:tc>
      </w:tr>
      <w:tr w:rsidR="00557920" w:rsidRPr="00C65EC0" w:rsidTr="00A56F57">
        <w:trPr>
          <w:gridAfter w:val="1"/>
          <w:wAfter w:w="46" w:type="dxa"/>
        </w:trPr>
        <w:tc>
          <w:tcPr>
            <w:tcW w:w="1795" w:type="dxa"/>
          </w:tcPr>
          <w:p w:rsidR="00557920" w:rsidRPr="001B73E6" w:rsidRDefault="00557920" w:rsidP="00A56F57">
            <w:pPr>
              <w:rPr>
                <w:rFonts w:ascii="Times New Roman" w:hAnsi="Times New Roman" w:cs="Times New Roman"/>
                <w:b/>
                <w:sz w:val="24"/>
                <w:szCs w:val="24"/>
              </w:rPr>
            </w:pPr>
          </w:p>
        </w:tc>
        <w:tc>
          <w:tcPr>
            <w:tcW w:w="1980" w:type="dxa"/>
          </w:tcPr>
          <w:p w:rsidR="00557920" w:rsidRPr="001B73E6" w:rsidRDefault="00557920" w:rsidP="00A56F57">
            <w:pPr>
              <w:rPr>
                <w:rFonts w:ascii="Times New Roman" w:hAnsi="Times New Roman" w:cs="Times New Roman"/>
                <w:b/>
                <w:sz w:val="24"/>
                <w:szCs w:val="24"/>
              </w:rPr>
            </w:pPr>
            <w:r w:rsidRPr="001B73E6">
              <w:rPr>
                <w:rFonts w:ascii="Times New Roman" w:hAnsi="Times New Roman" w:cs="Times New Roman"/>
                <w:b/>
                <w:sz w:val="24"/>
                <w:szCs w:val="24"/>
              </w:rPr>
              <w:t>2016, Quarter II</w:t>
            </w:r>
          </w:p>
        </w:tc>
        <w:tc>
          <w:tcPr>
            <w:tcW w:w="2070" w:type="dxa"/>
          </w:tcPr>
          <w:p w:rsidR="00557920" w:rsidRPr="001B73E6" w:rsidRDefault="00557920" w:rsidP="00A56F57">
            <w:pPr>
              <w:rPr>
                <w:rFonts w:ascii="Times New Roman" w:hAnsi="Times New Roman" w:cs="Times New Roman"/>
                <w:b/>
                <w:sz w:val="24"/>
                <w:szCs w:val="24"/>
              </w:rPr>
            </w:pPr>
            <w:r w:rsidRPr="001B73E6">
              <w:rPr>
                <w:rFonts w:ascii="Times New Roman" w:hAnsi="Times New Roman" w:cs="Times New Roman"/>
                <w:b/>
                <w:sz w:val="24"/>
                <w:szCs w:val="24"/>
              </w:rPr>
              <w:t>2016, Quarter III</w:t>
            </w:r>
          </w:p>
        </w:tc>
        <w:tc>
          <w:tcPr>
            <w:tcW w:w="2070" w:type="dxa"/>
          </w:tcPr>
          <w:p w:rsidR="00557920" w:rsidRPr="001B73E6" w:rsidRDefault="00557920" w:rsidP="00A56F57">
            <w:pPr>
              <w:rPr>
                <w:rFonts w:ascii="Times New Roman" w:hAnsi="Times New Roman" w:cs="Times New Roman"/>
                <w:b/>
                <w:sz w:val="24"/>
                <w:szCs w:val="24"/>
              </w:rPr>
            </w:pPr>
            <w:r w:rsidRPr="001B73E6">
              <w:rPr>
                <w:rFonts w:ascii="Times New Roman" w:hAnsi="Times New Roman" w:cs="Times New Roman"/>
                <w:b/>
                <w:sz w:val="24"/>
                <w:szCs w:val="24"/>
              </w:rPr>
              <w:t>2016, Quarter IV</w:t>
            </w:r>
          </w:p>
        </w:tc>
        <w:tc>
          <w:tcPr>
            <w:tcW w:w="1870" w:type="dxa"/>
          </w:tcPr>
          <w:p w:rsidR="00557920" w:rsidRPr="001B73E6" w:rsidRDefault="00557920" w:rsidP="00A56F57">
            <w:pPr>
              <w:rPr>
                <w:rFonts w:ascii="Times New Roman" w:hAnsi="Times New Roman" w:cs="Times New Roman"/>
                <w:b/>
                <w:sz w:val="24"/>
                <w:szCs w:val="24"/>
              </w:rPr>
            </w:pPr>
            <w:r w:rsidRPr="001B73E6">
              <w:rPr>
                <w:rFonts w:ascii="Times New Roman" w:hAnsi="Times New Roman" w:cs="Times New Roman"/>
                <w:b/>
                <w:sz w:val="24"/>
                <w:szCs w:val="24"/>
              </w:rPr>
              <w:t>2017, Quarter I</w:t>
            </w:r>
          </w:p>
        </w:tc>
      </w:tr>
      <w:tr w:rsidR="00557920" w:rsidRPr="00C65EC0" w:rsidTr="00A56F57">
        <w:trPr>
          <w:gridAfter w:val="1"/>
          <w:wAfter w:w="46" w:type="dxa"/>
        </w:trPr>
        <w:tc>
          <w:tcPr>
            <w:tcW w:w="1795"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Gross Domestic Product</w:t>
            </w:r>
          </w:p>
        </w:tc>
        <w:tc>
          <w:tcPr>
            <w:tcW w:w="1980"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18,450.1</w:t>
            </w:r>
          </w:p>
        </w:tc>
        <w:tc>
          <w:tcPr>
            <w:tcW w:w="2070"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18,675.3</w:t>
            </w:r>
          </w:p>
        </w:tc>
        <w:tc>
          <w:tcPr>
            <w:tcW w:w="2070"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18,869.1</w:t>
            </w:r>
          </w:p>
        </w:tc>
        <w:tc>
          <w:tcPr>
            <w:tcW w:w="1870"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19,027.6</w:t>
            </w:r>
          </w:p>
        </w:tc>
      </w:tr>
      <w:tr w:rsidR="00557920" w:rsidRPr="00C65EC0" w:rsidTr="00A56F57">
        <w:trPr>
          <w:gridAfter w:val="1"/>
          <w:wAfter w:w="46" w:type="dxa"/>
        </w:trPr>
        <w:tc>
          <w:tcPr>
            <w:tcW w:w="1795"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Gross National Product</w:t>
            </w:r>
          </w:p>
        </w:tc>
        <w:tc>
          <w:tcPr>
            <w:tcW w:w="1980"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18,657.9</w:t>
            </w:r>
          </w:p>
        </w:tc>
        <w:tc>
          <w:tcPr>
            <w:tcW w:w="2070"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18,879.3</w:t>
            </w:r>
          </w:p>
        </w:tc>
        <w:tc>
          <w:tcPr>
            <w:tcW w:w="2070"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19,112.4</w:t>
            </w:r>
          </w:p>
        </w:tc>
        <w:tc>
          <w:tcPr>
            <w:tcW w:w="1870"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19,264.8</w:t>
            </w:r>
          </w:p>
        </w:tc>
      </w:tr>
      <w:tr w:rsidR="00557920" w:rsidRPr="00C65EC0" w:rsidTr="00A56F57">
        <w:trPr>
          <w:gridAfter w:val="1"/>
          <w:wAfter w:w="46" w:type="dxa"/>
        </w:trPr>
        <w:tc>
          <w:tcPr>
            <w:tcW w:w="1795"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Net National Product</w:t>
            </w:r>
          </w:p>
        </w:tc>
        <w:tc>
          <w:tcPr>
            <w:tcW w:w="1980"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15,756.2</w:t>
            </w:r>
          </w:p>
        </w:tc>
        <w:tc>
          <w:tcPr>
            <w:tcW w:w="2070"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15,957.6</w:t>
            </w:r>
          </w:p>
        </w:tc>
        <w:tc>
          <w:tcPr>
            <w:tcW w:w="2070"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16,167.7</w:t>
            </w:r>
          </w:p>
        </w:tc>
        <w:tc>
          <w:tcPr>
            <w:tcW w:w="1870"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16,289.2</w:t>
            </w:r>
          </w:p>
        </w:tc>
      </w:tr>
      <w:tr w:rsidR="00557920" w:rsidRPr="00C65EC0" w:rsidTr="00A56F57">
        <w:trPr>
          <w:gridAfter w:val="1"/>
          <w:wAfter w:w="46" w:type="dxa"/>
        </w:trPr>
        <w:tc>
          <w:tcPr>
            <w:tcW w:w="1795"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National Income</w:t>
            </w:r>
          </w:p>
        </w:tc>
        <w:tc>
          <w:tcPr>
            <w:tcW w:w="1980"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15,990.1</w:t>
            </w:r>
          </w:p>
        </w:tc>
        <w:tc>
          <w:tcPr>
            <w:tcW w:w="2070"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16,262.3</w:t>
            </w:r>
          </w:p>
        </w:tc>
        <w:tc>
          <w:tcPr>
            <w:tcW w:w="2070"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16,310.8</w:t>
            </w:r>
          </w:p>
        </w:tc>
        <w:tc>
          <w:tcPr>
            <w:tcW w:w="1870"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16,419.1</w:t>
            </w:r>
          </w:p>
        </w:tc>
      </w:tr>
      <w:tr w:rsidR="00557920" w:rsidRPr="00C65EC0" w:rsidTr="00A56F57">
        <w:trPr>
          <w:gridAfter w:val="1"/>
          <w:wAfter w:w="46" w:type="dxa"/>
        </w:trPr>
        <w:tc>
          <w:tcPr>
            <w:tcW w:w="1795"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Personal Income</w:t>
            </w:r>
          </w:p>
        </w:tc>
        <w:tc>
          <w:tcPr>
            <w:tcW w:w="1980"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15,929.4</w:t>
            </w:r>
          </w:p>
        </w:tc>
        <w:tc>
          <w:tcPr>
            <w:tcW w:w="2070"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16,111.1</w:t>
            </w:r>
          </w:p>
        </w:tc>
        <w:tc>
          <w:tcPr>
            <w:tcW w:w="2070"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16,166.2</w:t>
            </w:r>
          </w:p>
        </w:tc>
        <w:tc>
          <w:tcPr>
            <w:tcW w:w="1870"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16,329.7</w:t>
            </w:r>
          </w:p>
        </w:tc>
      </w:tr>
    </w:tbl>
    <w:p w:rsidR="00557920" w:rsidRPr="00C65EC0" w:rsidRDefault="00557920" w:rsidP="00557920">
      <w:pPr>
        <w:spacing w:after="0" w:line="240" w:lineRule="auto"/>
        <w:rPr>
          <w:rFonts w:ascii="Times New Roman" w:hAnsi="Times New Roman" w:cs="Times New Roman"/>
          <w:sz w:val="24"/>
          <w:szCs w:val="24"/>
        </w:rPr>
      </w:pPr>
    </w:p>
    <w:p w:rsidR="00557920" w:rsidRPr="00C65EC0" w:rsidRDefault="00557920" w:rsidP="00557920">
      <w:pPr>
        <w:spacing w:after="0" w:line="240" w:lineRule="auto"/>
        <w:rPr>
          <w:rFonts w:ascii="Times New Roman" w:hAnsi="Times New Roman" w:cs="Times New Roman"/>
          <w:sz w:val="24"/>
          <w:szCs w:val="24"/>
        </w:rPr>
      </w:pPr>
    </w:p>
    <w:p w:rsidR="00557920" w:rsidRDefault="00557920" w:rsidP="00557920">
      <w:pPr>
        <w:spacing w:after="0" w:line="240" w:lineRule="auto"/>
        <w:rPr>
          <w:rFonts w:ascii="Times New Roman" w:hAnsi="Times New Roman" w:cs="Times New Roman"/>
          <w:sz w:val="24"/>
          <w:szCs w:val="24"/>
          <w:u w:val="single"/>
        </w:rPr>
      </w:pPr>
    </w:p>
    <w:p w:rsidR="00557920" w:rsidRDefault="00557920" w:rsidP="00557920">
      <w:pPr>
        <w:spacing w:after="0" w:line="240" w:lineRule="auto"/>
        <w:rPr>
          <w:rFonts w:ascii="Times New Roman" w:hAnsi="Times New Roman" w:cs="Times New Roman"/>
          <w:sz w:val="24"/>
          <w:szCs w:val="24"/>
          <w:u w:val="single"/>
        </w:rPr>
      </w:pPr>
    </w:p>
    <w:p w:rsidR="00557920" w:rsidRDefault="00557920" w:rsidP="00557920">
      <w:pPr>
        <w:spacing w:after="0" w:line="240" w:lineRule="auto"/>
        <w:rPr>
          <w:rFonts w:ascii="Times New Roman" w:hAnsi="Times New Roman" w:cs="Times New Roman"/>
          <w:sz w:val="24"/>
          <w:szCs w:val="24"/>
          <w:u w:val="single"/>
        </w:rPr>
      </w:pPr>
    </w:p>
    <w:p w:rsidR="00557920" w:rsidRDefault="00557920" w:rsidP="00557920">
      <w:pPr>
        <w:spacing w:after="0" w:line="240" w:lineRule="auto"/>
        <w:rPr>
          <w:rFonts w:ascii="Times New Roman" w:hAnsi="Times New Roman" w:cs="Times New Roman"/>
          <w:sz w:val="24"/>
          <w:szCs w:val="24"/>
          <w:u w:val="single"/>
        </w:rPr>
      </w:pPr>
    </w:p>
    <w:p w:rsidR="00557920" w:rsidRDefault="00557920" w:rsidP="00557920">
      <w:pPr>
        <w:spacing w:after="0" w:line="240" w:lineRule="auto"/>
        <w:rPr>
          <w:rFonts w:ascii="Times New Roman" w:hAnsi="Times New Roman" w:cs="Times New Roman"/>
          <w:sz w:val="24"/>
          <w:szCs w:val="24"/>
          <w:u w:val="single"/>
        </w:rPr>
      </w:pPr>
    </w:p>
    <w:p w:rsidR="00557920" w:rsidRDefault="00557920" w:rsidP="00557920">
      <w:pPr>
        <w:spacing w:after="0" w:line="240" w:lineRule="auto"/>
        <w:rPr>
          <w:rFonts w:ascii="Times New Roman" w:hAnsi="Times New Roman" w:cs="Times New Roman"/>
          <w:sz w:val="24"/>
          <w:szCs w:val="24"/>
          <w:u w:val="single"/>
        </w:rPr>
      </w:pPr>
    </w:p>
    <w:p w:rsidR="00557920" w:rsidRDefault="00557920" w:rsidP="00557920">
      <w:pPr>
        <w:spacing w:after="0" w:line="240" w:lineRule="auto"/>
        <w:rPr>
          <w:rFonts w:ascii="Times New Roman" w:hAnsi="Times New Roman" w:cs="Times New Roman"/>
          <w:sz w:val="24"/>
          <w:szCs w:val="24"/>
          <w:u w:val="single"/>
        </w:rPr>
      </w:pPr>
    </w:p>
    <w:p w:rsidR="00557920" w:rsidRDefault="00557920" w:rsidP="00557920">
      <w:pPr>
        <w:spacing w:after="0" w:line="240" w:lineRule="auto"/>
        <w:rPr>
          <w:rFonts w:ascii="Times New Roman" w:hAnsi="Times New Roman" w:cs="Times New Roman"/>
          <w:sz w:val="24"/>
          <w:szCs w:val="24"/>
          <w:u w:val="single"/>
        </w:rPr>
      </w:pPr>
    </w:p>
    <w:p w:rsidR="00557920" w:rsidRDefault="00557920" w:rsidP="00557920">
      <w:pPr>
        <w:spacing w:after="0" w:line="240" w:lineRule="auto"/>
        <w:rPr>
          <w:rFonts w:ascii="Times New Roman" w:hAnsi="Times New Roman" w:cs="Times New Roman"/>
          <w:sz w:val="24"/>
          <w:szCs w:val="24"/>
          <w:u w:val="single"/>
        </w:rPr>
      </w:pPr>
    </w:p>
    <w:p w:rsidR="00557920" w:rsidRDefault="00557920" w:rsidP="00557920">
      <w:pPr>
        <w:spacing w:after="0" w:line="240" w:lineRule="auto"/>
        <w:rPr>
          <w:rFonts w:ascii="Times New Roman" w:hAnsi="Times New Roman" w:cs="Times New Roman"/>
          <w:sz w:val="24"/>
          <w:szCs w:val="24"/>
          <w:u w:val="single"/>
        </w:rPr>
      </w:pPr>
    </w:p>
    <w:p w:rsidR="00557920" w:rsidRDefault="00557920" w:rsidP="00557920">
      <w:pPr>
        <w:spacing w:after="0" w:line="240" w:lineRule="auto"/>
        <w:rPr>
          <w:rFonts w:ascii="Times New Roman" w:hAnsi="Times New Roman" w:cs="Times New Roman"/>
          <w:sz w:val="24"/>
          <w:szCs w:val="24"/>
          <w:u w:val="single"/>
        </w:rPr>
      </w:pPr>
    </w:p>
    <w:p w:rsidR="00557920" w:rsidRDefault="00557920" w:rsidP="00557920">
      <w:pPr>
        <w:spacing w:after="0" w:line="240" w:lineRule="auto"/>
        <w:rPr>
          <w:rFonts w:ascii="Times New Roman" w:hAnsi="Times New Roman" w:cs="Times New Roman"/>
          <w:sz w:val="24"/>
          <w:szCs w:val="24"/>
          <w:u w:val="single"/>
        </w:rPr>
      </w:pPr>
    </w:p>
    <w:p w:rsidR="00557920" w:rsidRDefault="00557920" w:rsidP="00557920">
      <w:pPr>
        <w:spacing w:after="0" w:line="240" w:lineRule="auto"/>
        <w:rPr>
          <w:rFonts w:ascii="Times New Roman" w:hAnsi="Times New Roman" w:cs="Times New Roman"/>
          <w:sz w:val="24"/>
          <w:szCs w:val="24"/>
          <w:u w:val="single"/>
        </w:rPr>
      </w:pPr>
    </w:p>
    <w:p w:rsidR="00557920" w:rsidRDefault="00557920" w:rsidP="00557920">
      <w:pPr>
        <w:spacing w:after="0" w:line="240" w:lineRule="auto"/>
        <w:rPr>
          <w:rFonts w:ascii="Times New Roman" w:hAnsi="Times New Roman" w:cs="Times New Roman"/>
          <w:sz w:val="24"/>
          <w:szCs w:val="24"/>
          <w:u w:val="single"/>
        </w:rPr>
      </w:pPr>
    </w:p>
    <w:p w:rsidR="00557920" w:rsidRPr="00C65EC0" w:rsidRDefault="00557920" w:rsidP="00557920">
      <w:pPr>
        <w:spacing w:after="0" w:line="240" w:lineRule="auto"/>
        <w:rPr>
          <w:rFonts w:ascii="Times New Roman" w:hAnsi="Times New Roman" w:cs="Times New Roman"/>
          <w:sz w:val="24"/>
          <w:szCs w:val="24"/>
          <w:u w:val="single"/>
        </w:rPr>
      </w:pPr>
      <w:r w:rsidRPr="00C65EC0">
        <w:rPr>
          <w:rFonts w:ascii="Times New Roman" w:hAnsi="Times New Roman" w:cs="Times New Roman"/>
          <w:sz w:val="24"/>
          <w:szCs w:val="24"/>
          <w:u w:val="single"/>
        </w:rPr>
        <w:lastRenderedPageBreak/>
        <w:t>Part 3: GDP in Different Countries</w:t>
      </w:r>
    </w:p>
    <w:p w:rsidR="00557920" w:rsidRDefault="00557920" w:rsidP="00557920">
      <w:pPr>
        <w:spacing w:after="0" w:line="240" w:lineRule="auto"/>
        <w:rPr>
          <w:rFonts w:ascii="Times New Roman" w:hAnsi="Times New Roman" w:cs="Times New Roman"/>
          <w:sz w:val="24"/>
          <w:szCs w:val="24"/>
        </w:rPr>
      </w:pPr>
      <w:r w:rsidRPr="00C65EC0">
        <w:rPr>
          <w:rFonts w:ascii="Times New Roman" w:hAnsi="Times New Roman" w:cs="Times New Roman"/>
          <w:sz w:val="24"/>
          <w:szCs w:val="24"/>
        </w:rPr>
        <w:t>World Development Indicators database, using 8 countries, data series GDP (current US$), population (Total), and the most recent year under Time (2015).</w:t>
      </w:r>
    </w:p>
    <w:p w:rsidR="00557920" w:rsidRDefault="00557920" w:rsidP="00557920">
      <w:pPr>
        <w:spacing w:after="0" w:line="240" w:lineRule="auto"/>
        <w:rPr>
          <w:rFonts w:ascii="Times New Roman" w:hAnsi="Times New Roman" w:cs="Times New Roman"/>
          <w:sz w:val="24"/>
          <w:szCs w:val="24"/>
        </w:rPr>
      </w:pPr>
    </w:p>
    <w:p w:rsidR="00557920" w:rsidRPr="00B52C9C" w:rsidRDefault="00557920" w:rsidP="00557920">
      <w:pPr>
        <w:spacing w:after="0" w:line="240" w:lineRule="auto"/>
        <w:rPr>
          <w:rFonts w:ascii="Times New Roman" w:hAnsi="Times New Roman" w:cs="Times New Roman"/>
          <w:b/>
          <w:sz w:val="24"/>
          <w:szCs w:val="24"/>
          <w:u w:val="single"/>
        </w:rPr>
      </w:pPr>
      <w:r w:rsidRPr="00B52C9C">
        <w:rPr>
          <w:rFonts w:ascii="Times New Roman" w:hAnsi="Times New Roman" w:cs="Times New Roman"/>
          <w:b/>
          <w:sz w:val="24"/>
          <w:szCs w:val="24"/>
          <w:u w:val="single"/>
        </w:rPr>
        <w:t>Respond to the following:</w:t>
      </w:r>
    </w:p>
    <w:p w:rsidR="00557920" w:rsidRPr="00B52C9C" w:rsidRDefault="00557920" w:rsidP="00557920">
      <w:pPr>
        <w:spacing w:after="0" w:line="240" w:lineRule="auto"/>
        <w:rPr>
          <w:rFonts w:ascii="Times New Roman" w:hAnsi="Times New Roman" w:cs="Times New Roman"/>
          <w:b/>
          <w:sz w:val="24"/>
          <w:szCs w:val="24"/>
          <w:u w:val="single"/>
        </w:rPr>
      </w:pPr>
      <w:r w:rsidRPr="00B52C9C">
        <w:rPr>
          <w:rFonts w:ascii="Times New Roman" w:hAnsi="Times New Roman" w:cs="Times New Roman"/>
          <w:b/>
          <w:sz w:val="24"/>
          <w:szCs w:val="24"/>
          <w:u w:val="single"/>
        </w:rPr>
        <w:t>1.</w:t>
      </w:r>
      <w:r w:rsidRPr="00B52C9C">
        <w:rPr>
          <w:rFonts w:ascii="Times New Roman" w:hAnsi="Times New Roman" w:cs="Times New Roman"/>
          <w:b/>
          <w:sz w:val="24"/>
          <w:szCs w:val="24"/>
          <w:u w:val="single"/>
        </w:rPr>
        <w:tab/>
        <w:t>List the countries by highest per capita GDP to lowest.</w:t>
      </w:r>
    </w:p>
    <w:p w:rsidR="00557920" w:rsidRPr="00B52C9C" w:rsidRDefault="00557920" w:rsidP="00557920">
      <w:pPr>
        <w:spacing w:after="0" w:line="240" w:lineRule="auto"/>
        <w:rPr>
          <w:rFonts w:ascii="Times New Roman" w:hAnsi="Times New Roman" w:cs="Times New Roman"/>
          <w:b/>
          <w:sz w:val="24"/>
          <w:szCs w:val="24"/>
          <w:u w:val="single"/>
        </w:rPr>
      </w:pPr>
      <w:r w:rsidRPr="00B52C9C">
        <w:rPr>
          <w:rFonts w:ascii="Times New Roman" w:hAnsi="Times New Roman" w:cs="Times New Roman"/>
          <w:b/>
          <w:sz w:val="24"/>
          <w:szCs w:val="24"/>
          <w:u w:val="single"/>
        </w:rPr>
        <w:t>2.</w:t>
      </w:r>
      <w:r w:rsidRPr="00B52C9C">
        <w:rPr>
          <w:rFonts w:ascii="Times New Roman" w:hAnsi="Times New Roman" w:cs="Times New Roman"/>
          <w:b/>
          <w:sz w:val="24"/>
          <w:szCs w:val="24"/>
          <w:u w:val="single"/>
        </w:rPr>
        <w:tab/>
        <w:t>Does the order remain the same for total GDP as for per capita GDP.</w:t>
      </w:r>
    </w:p>
    <w:p w:rsidR="00557920" w:rsidRPr="00B52C9C" w:rsidRDefault="00557920" w:rsidP="00557920">
      <w:pPr>
        <w:spacing w:after="0" w:line="240" w:lineRule="auto"/>
        <w:rPr>
          <w:rFonts w:ascii="Times New Roman" w:hAnsi="Times New Roman" w:cs="Times New Roman"/>
          <w:b/>
          <w:sz w:val="24"/>
          <w:szCs w:val="24"/>
          <w:u w:val="single"/>
        </w:rPr>
      </w:pPr>
      <w:r w:rsidRPr="00B52C9C">
        <w:rPr>
          <w:rFonts w:ascii="Times New Roman" w:hAnsi="Times New Roman" w:cs="Times New Roman"/>
          <w:b/>
          <w:sz w:val="24"/>
          <w:szCs w:val="24"/>
          <w:u w:val="single"/>
        </w:rPr>
        <w:t>3.</w:t>
      </w:r>
      <w:r w:rsidRPr="00B52C9C">
        <w:rPr>
          <w:rFonts w:ascii="Times New Roman" w:hAnsi="Times New Roman" w:cs="Times New Roman"/>
          <w:b/>
          <w:sz w:val="24"/>
          <w:szCs w:val="24"/>
          <w:u w:val="single"/>
        </w:rPr>
        <w:tab/>
        <w:t>If not, explain why is it different?</w:t>
      </w:r>
    </w:p>
    <w:p w:rsidR="00557920" w:rsidRPr="00B52C9C" w:rsidRDefault="00557920" w:rsidP="00557920">
      <w:pPr>
        <w:spacing w:after="0" w:line="240" w:lineRule="auto"/>
        <w:rPr>
          <w:rFonts w:ascii="Times New Roman" w:hAnsi="Times New Roman" w:cs="Times New Roman"/>
          <w:b/>
          <w:sz w:val="24"/>
          <w:szCs w:val="24"/>
          <w:u w:val="single"/>
        </w:rPr>
      </w:pPr>
      <w:r w:rsidRPr="00B52C9C">
        <w:rPr>
          <w:rFonts w:ascii="Times New Roman" w:hAnsi="Times New Roman" w:cs="Times New Roman"/>
          <w:b/>
          <w:sz w:val="24"/>
          <w:szCs w:val="24"/>
          <w:u w:val="single"/>
        </w:rPr>
        <w:t>4.</w:t>
      </w:r>
      <w:r w:rsidRPr="00B52C9C">
        <w:rPr>
          <w:rFonts w:ascii="Times New Roman" w:hAnsi="Times New Roman" w:cs="Times New Roman"/>
          <w:b/>
          <w:sz w:val="24"/>
          <w:szCs w:val="24"/>
          <w:u w:val="single"/>
        </w:rPr>
        <w:tab/>
        <w:t>Does per capita GDP reflect standard of living and quality of life? Why or why not? Be specific.</w:t>
      </w:r>
    </w:p>
    <w:p w:rsidR="00557920" w:rsidRPr="00C65EC0" w:rsidRDefault="00557920" w:rsidP="00557920">
      <w:pPr>
        <w:spacing w:after="0" w:line="240" w:lineRule="auto"/>
        <w:rPr>
          <w:rFonts w:ascii="Times New Roman" w:hAnsi="Times New Roman" w:cs="Times New Roman"/>
          <w:sz w:val="24"/>
          <w:szCs w:val="24"/>
        </w:rPr>
      </w:pPr>
    </w:p>
    <w:p w:rsidR="00557920" w:rsidRPr="00C65EC0" w:rsidRDefault="00557920" w:rsidP="00557920">
      <w:pPr>
        <w:spacing w:after="0" w:line="240" w:lineRule="auto"/>
        <w:rPr>
          <w:rFonts w:ascii="Times New Roman" w:hAnsi="Times New Roman" w:cs="Times New Roman"/>
          <w:sz w:val="24"/>
          <w:szCs w:val="24"/>
        </w:rPr>
      </w:pPr>
      <w:r w:rsidRPr="00C65EC0">
        <w:rPr>
          <w:rFonts w:ascii="Times New Roman" w:hAnsi="Times New Roman" w:cs="Times New Roman"/>
          <w:sz w:val="24"/>
          <w:szCs w:val="24"/>
        </w:rPr>
        <w:t>Visual 3a.</w:t>
      </w:r>
    </w:p>
    <w:tbl>
      <w:tblPr>
        <w:tblStyle w:val="TableGrid"/>
        <w:tblW w:w="9175" w:type="dxa"/>
        <w:tblInd w:w="-3" w:type="dxa"/>
        <w:tblLook w:val="04A0" w:firstRow="1" w:lastRow="0" w:firstColumn="1" w:lastColumn="0" w:noHBand="0" w:noVBand="1"/>
      </w:tblPr>
      <w:tblGrid>
        <w:gridCol w:w="2155"/>
        <w:gridCol w:w="2337"/>
        <w:gridCol w:w="2338"/>
        <w:gridCol w:w="2338"/>
        <w:gridCol w:w="7"/>
      </w:tblGrid>
      <w:tr w:rsidR="00557920" w:rsidRPr="00C65EC0" w:rsidTr="00A56F57">
        <w:tc>
          <w:tcPr>
            <w:tcW w:w="9175" w:type="dxa"/>
            <w:gridSpan w:val="5"/>
            <w:tcBorders>
              <w:top w:val="outset" w:sz="6" w:space="0" w:color="auto"/>
              <w:left w:val="outset" w:sz="6" w:space="0" w:color="auto"/>
              <w:bottom w:val="outset" w:sz="6" w:space="0" w:color="auto"/>
              <w:right w:val="outset" w:sz="6" w:space="0" w:color="auto"/>
            </w:tcBorders>
            <w:vAlign w:val="center"/>
          </w:tcPr>
          <w:p w:rsidR="00557920" w:rsidRPr="001B73E6" w:rsidRDefault="00557920" w:rsidP="00A56F57">
            <w:pPr>
              <w:spacing w:before="100" w:beforeAutospacing="1" w:after="100" w:afterAutospacing="1"/>
              <w:rPr>
                <w:rFonts w:ascii="Times New Roman" w:eastAsia="Times New Roman" w:hAnsi="Times New Roman" w:cs="Times New Roman"/>
                <w:b/>
                <w:bCs/>
                <w:sz w:val="24"/>
                <w:szCs w:val="24"/>
              </w:rPr>
            </w:pPr>
            <w:r w:rsidRPr="001B73E6">
              <w:rPr>
                <w:rFonts w:ascii="Times New Roman" w:eastAsia="Times New Roman" w:hAnsi="Times New Roman" w:cs="Times New Roman"/>
                <w:b/>
                <w:bCs/>
                <w:sz w:val="24"/>
                <w:szCs w:val="24"/>
              </w:rPr>
              <w:t>World Development Indicators Database</w:t>
            </w:r>
          </w:p>
        </w:tc>
      </w:tr>
      <w:tr w:rsidR="00557920" w:rsidRPr="00C65EC0" w:rsidTr="00A56F57">
        <w:trPr>
          <w:gridAfter w:val="1"/>
          <w:wAfter w:w="7" w:type="dxa"/>
        </w:trPr>
        <w:tc>
          <w:tcPr>
            <w:tcW w:w="2155" w:type="dxa"/>
            <w:tcBorders>
              <w:top w:val="outset" w:sz="6" w:space="0" w:color="auto"/>
              <w:left w:val="outset" w:sz="6" w:space="0" w:color="auto"/>
              <w:bottom w:val="outset" w:sz="6" w:space="0" w:color="auto"/>
              <w:right w:val="outset" w:sz="6" w:space="0" w:color="auto"/>
            </w:tcBorders>
            <w:vAlign w:val="center"/>
          </w:tcPr>
          <w:p w:rsidR="00557920" w:rsidRPr="001B73E6" w:rsidRDefault="00557920" w:rsidP="00A56F57">
            <w:pPr>
              <w:spacing w:before="100" w:beforeAutospacing="1" w:after="100" w:afterAutospacing="1"/>
              <w:rPr>
                <w:rFonts w:ascii="Times New Roman" w:eastAsia="Times New Roman" w:hAnsi="Times New Roman" w:cs="Times New Roman"/>
                <w:b/>
                <w:sz w:val="24"/>
                <w:szCs w:val="24"/>
              </w:rPr>
            </w:pPr>
            <w:r w:rsidRPr="001B73E6">
              <w:rPr>
                <w:rFonts w:ascii="Times New Roman" w:eastAsia="Times New Roman" w:hAnsi="Times New Roman" w:cs="Times New Roman"/>
                <w:b/>
                <w:bCs/>
                <w:sz w:val="24"/>
                <w:szCs w:val="24"/>
              </w:rPr>
              <w:t>Country (alphabetically)</w:t>
            </w:r>
          </w:p>
        </w:tc>
        <w:tc>
          <w:tcPr>
            <w:tcW w:w="2337" w:type="dxa"/>
            <w:tcBorders>
              <w:top w:val="outset" w:sz="6" w:space="0" w:color="auto"/>
              <w:left w:val="outset" w:sz="6" w:space="0" w:color="auto"/>
              <w:bottom w:val="outset" w:sz="6" w:space="0" w:color="auto"/>
              <w:right w:val="outset" w:sz="6" w:space="0" w:color="auto"/>
            </w:tcBorders>
            <w:vAlign w:val="center"/>
          </w:tcPr>
          <w:p w:rsidR="00557920" w:rsidRPr="001B73E6" w:rsidRDefault="00557920" w:rsidP="00A56F57">
            <w:pPr>
              <w:spacing w:before="100" w:beforeAutospacing="1" w:after="100" w:afterAutospacing="1"/>
              <w:rPr>
                <w:rFonts w:ascii="Times New Roman" w:eastAsia="Times New Roman" w:hAnsi="Times New Roman" w:cs="Times New Roman"/>
                <w:b/>
                <w:sz w:val="24"/>
                <w:szCs w:val="24"/>
              </w:rPr>
            </w:pPr>
            <w:r w:rsidRPr="001B73E6">
              <w:rPr>
                <w:rFonts w:ascii="Times New Roman" w:eastAsia="Times New Roman" w:hAnsi="Times New Roman" w:cs="Times New Roman"/>
                <w:b/>
                <w:bCs/>
                <w:sz w:val="24"/>
                <w:szCs w:val="24"/>
              </w:rPr>
              <w:t>GDP</w:t>
            </w:r>
          </w:p>
        </w:tc>
        <w:tc>
          <w:tcPr>
            <w:tcW w:w="2338" w:type="dxa"/>
            <w:tcBorders>
              <w:top w:val="outset" w:sz="6" w:space="0" w:color="auto"/>
              <w:left w:val="outset" w:sz="6" w:space="0" w:color="auto"/>
              <w:bottom w:val="outset" w:sz="6" w:space="0" w:color="auto"/>
              <w:right w:val="outset" w:sz="6" w:space="0" w:color="auto"/>
            </w:tcBorders>
            <w:vAlign w:val="center"/>
          </w:tcPr>
          <w:p w:rsidR="00557920" w:rsidRPr="001B73E6" w:rsidRDefault="00557920" w:rsidP="00A56F57">
            <w:pPr>
              <w:spacing w:before="100" w:beforeAutospacing="1" w:after="100" w:afterAutospacing="1"/>
              <w:rPr>
                <w:rFonts w:ascii="Times New Roman" w:eastAsia="Times New Roman" w:hAnsi="Times New Roman" w:cs="Times New Roman"/>
                <w:b/>
                <w:sz w:val="24"/>
                <w:szCs w:val="24"/>
              </w:rPr>
            </w:pPr>
            <w:r w:rsidRPr="001B73E6">
              <w:rPr>
                <w:rFonts w:ascii="Times New Roman" w:eastAsia="Times New Roman" w:hAnsi="Times New Roman" w:cs="Times New Roman"/>
                <w:b/>
                <w:bCs/>
                <w:sz w:val="24"/>
                <w:szCs w:val="24"/>
              </w:rPr>
              <w:t>Population</w:t>
            </w:r>
          </w:p>
        </w:tc>
        <w:tc>
          <w:tcPr>
            <w:tcW w:w="2338" w:type="dxa"/>
            <w:tcBorders>
              <w:top w:val="outset" w:sz="6" w:space="0" w:color="auto"/>
              <w:left w:val="outset" w:sz="6" w:space="0" w:color="auto"/>
              <w:bottom w:val="outset" w:sz="6" w:space="0" w:color="auto"/>
              <w:right w:val="outset" w:sz="6" w:space="0" w:color="auto"/>
            </w:tcBorders>
            <w:vAlign w:val="center"/>
          </w:tcPr>
          <w:p w:rsidR="00557920" w:rsidRPr="001B73E6" w:rsidRDefault="00557920" w:rsidP="00A56F57">
            <w:pPr>
              <w:spacing w:before="100" w:beforeAutospacing="1" w:after="100" w:afterAutospacing="1"/>
              <w:rPr>
                <w:rFonts w:ascii="Times New Roman" w:eastAsia="Times New Roman" w:hAnsi="Times New Roman" w:cs="Times New Roman"/>
                <w:b/>
                <w:sz w:val="24"/>
                <w:szCs w:val="24"/>
              </w:rPr>
            </w:pPr>
            <w:r w:rsidRPr="001B73E6">
              <w:rPr>
                <w:rFonts w:ascii="Times New Roman" w:eastAsia="Times New Roman" w:hAnsi="Times New Roman" w:cs="Times New Roman"/>
                <w:b/>
                <w:bCs/>
                <w:sz w:val="24"/>
                <w:szCs w:val="24"/>
              </w:rPr>
              <w:t>Per Capita GDP</w:t>
            </w:r>
          </w:p>
        </w:tc>
      </w:tr>
      <w:tr w:rsidR="00557920" w:rsidRPr="00C65EC0" w:rsidTr="00A56F57">
        <w:trPr>
          <w:gridAfter w:val="1"/>
          <w:wAfter w:w="7" w:type="dxa"/>
        </w:trPr>
        <w:tc>
          <w:tcPr>
            <w:tcW w:w="2155"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1</w:t>
            </w:r>
          </w:p>
        </w:tc>
        <w:tc>
          <w:tcPr>
            <w:tcW w:w="2337"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2</w:t>
            </w:r>
          </w:p>
        </w:tc>
        <w:tc>
          <w:tcPr>
            <w:tcW w:w="2338"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3</w:t>
            </w:r>
          </w:p>
        </w:tc>
        <w:tc>
          <w:tcPr>
            <w:tcW w:w="2338"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4=2/3</w:t>
            </w:r>
          </w:p>
        </w:tc>
      </w:tr>
      <w:tr w:rsidR="00557920" w:rsidRPr="00C65EC0" w:rsidTr="00A56F57">
        <w:trPr>
          <w:gridAfter w:val="1"/>
          <w:wAfter w:w="7" w:type="dxa"/>
        </w:trPr>
        <w:tc>
          <w:tcPr>
            <w:tcW w:w="2155"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Argentina</w:t>
            </w:r>
          </w:p>
        </w:tc>
        <w:tc>
          <w:tcPr>
            <w:tcW w:w="2337"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584711485365.1</w:t>
            </w:r>
          </w:p>
        </w:tc>
        <w:tc>
          <w:tcPr>
            <w:tcW w:w="2338"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43416755.0</w:t>
            </w:r>
          </w:p>
        </w:tc>
        <w:tc>
          <w:tcPr>
            <w:tcW w:w="2338"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13467.41</w:t>
            </w:r>
          </w:p>
        </w:tc>
      </w:tr>
      <w:tr w:rsidR="00557920" w:rsidRPr="00C65EC0" w:rsidTr="00A56F57">
        <w:trPr>
          <w:gridAfter w:val="1"/>
          <w:wAfter w:w="7" w:type="dxa"/>
        </w:trPr>
        <w:tc>
          <w:tcPr>
            <w:tcW w:w="2155"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Canada</w:t>
            </w:r>
          </w:p>
        </w:tc>
        <w:tc>
          <w:tcPr>
            <w:tcW w:w="2337"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1552807652015.4</w:t>
            </w:r>
          </w:p>
        </w:tc>
        <w:tc>
          <w:tcPr>
            <w:tcW w:w="2338"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35848610.0</w:t>
            </w:r>
          </w:p>
        </w:tc>
        <w:tc>
          <w:tcPr>
            <w:tcW w:w="2338"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43315.70</w:t>
            </w:r>
          </w:p>
        </w:tc>
      </w:tr>
      <w:tr w:rsidR="00557920" w:rsidRPr="00C65EC0" w:rsidTr="00A56F57">
        <w:trPr>
          <w:gridAfter w:val="1"/>
          <w:wAfter w:w="7" w:type="dxa"/>
        </w:trPr>
        <w:tc>
          <w:tcPr>
            <w:tcW w:w="2155"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Germany</w:t>
            </w:r>
          </w:p>
        </w:tc>
        <w:tc>
          <w:tcPr>
            <w:tcW w:w="2337"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3363446822668.3</w:t>
            </w:r>
          </w:p>
        </w:tc>
        <w:tc>
          <w:tcPr>
            <w:tcW w:w="2338"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81679769.0</w:t>
            </w:r>
          </w:p>
        </w:tc>
        <w:tc>
          <w:tcPr>
            <w:tcW w:w="2338"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41178.45</w:t>
            </w:r>
          </w:p>
        </w:tc>
      </w:tr>
      <w:tr w:rsidR="00557920" w:rsidRPr="00C65EC0" w:rsidTr="00A56F57">
        <w:trPr>
          <w:gridAfter w:val="1"/>
          <w:wAfter w:w="7" w:type="dxa"/>
        </w:trPr>
        <w:tc>
          <w:tcPr>
            <w:tcW w:w="2155"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Mexico</w:t>
            </w:r>
          </w:p>
        </w:tc>
        <w:tc>
          <w:tcPr>
            <w:tcW w:w="2337"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1143793184190.1</w:t>
            </w:r>
          </w:p>
        </w:tc>
        <w:tc>
          <w:tcPr>
            <w:tcW w:w="2338"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127017224.0</w:t>
            </w:r>
          </w:p>
        </w:tc>
        <w:tc>
          <w:tcPr>
            <w:tcW w:w="2338"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9005.02</w:t>
            </w:r>
          </w:p>
        </w:tc>
      </w:tr>
      <w:tr w:rsidR="00557920" w:rsidRPr="00C65EC0" w:rsidTr="00A56F57">
        <w:trPr>
          <w:gridAfter w:val="1"/>
          <w:wAfter w:w="7" w:type="dxa"/>
        </w:trPr>
        <w:tc>
          <w:tcPr>
            <w:tcW w:w="2155"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Nigeria</w:t>
            </w:r>
          </w:p>
        </w:tc>
        <w:tc>
          <w:tcPr>
            <w:tcW w:w="2337"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486792837970.5</w:t>
            </w:r>
          </w:p>
        </w:tc>
        <w:tc>
          <w:tcPr>
            <w:tcW w:w="2338"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182201962.0</w:t>
            </w:r>
          </w:p>
        </w:tc>
        <w:tc>
          <w:tcPr>
            <w:tcW w:w="2338"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2671.72</w:t>
            </w:r>
          </w:p>
        </w:tc>
      </w:tr>
      <w:tr w:rsidR="00557920" w:rsidRPr="00C65EC0" w:rsidTr="00A56F57">
        <w:trPr>
          <w:gridAfter w:val="1"/>
          <w:wAfter w:w="7" w:type="dxa"/>
        </w:trPr>
        <w:tc>
          <w:tcPr>
            <w:tcW w:w="2155"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Turkey</w:t>
            </w:r>
          </w:p>
        </w:tc>
        <w:tc>
          <w:tcPr>
            <w:tcW w:w="2337"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717879788566.8</w:t>
            </w:r>
          </w:p>
        </w:tc>
        <w:tc>
          <w:tcPr>
            <w:tcW w:w="2338"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78665830.0</w:t>
            </w:r>
          </w:p>
        </w:tc>
        <w:tc>
          <w:tcPr>
            <w:tcW w:w="2338"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9125.68</w:t>
            </w:r>
          </w:p>
        </w:tc>
      </w:tr>
      <w:tr w:rsidR="00557920" w:rsidRPr="00C65EC0" w:rsidTr="00A56F57">
        <w:trPr>
          <w:gridAfter w:val="1"/>
          <w:wAfter w:w="7" w:type="dxa"/>
        </w:trPr>
        <w:tc>
          <w:tcPr>
            <w:tcW w:w="2155"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United Kingdom</w:t>
            </w:r>
          </w:p>
        </w:tc>
        <w:tc>
          <w:tcPr>
            <w:tcW w:w="2337"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2861090726739.6</w:t>
            </w:r>
          </w:p>
        </w:tc>
        <w:tc>
          <w:tcPr>
            <w:tcW w:w="2338"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65128861.0</w:t>
            </w:r>
          </w:p>
        </w:tc>
        <w:tc>
          <w:tcPr>
            <w:tcW w:w="2338"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43929.69</w:t>
            </w:r>
          </w:p>
        </w:tc>
      </w:tr>
      <w:tr w:rsidR="00557920" w:rsidRPr="00C65EC0" w:rsidTr="00A56F57">
        <w:trPr>
          <w:gridAfter w:val="1"/>
          <w:wAfter w:w="7" w:type="dxa"/>
        </w:trPr>
        <w:tc>
          <w:tcPr>
            <w:tcW w:w="2155"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United States</w:t>
            </w:r>
          </w:p>
        </w:tc>
        <w:tc>
          <w:tcPr>
            <w:tcW w:w="2337"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18036648000000.0</w:t>
            </w:r>
          </w:p>
        </w:tc>
        <w:tc>
          <w:tcPr>
            <w:tcW w:w="2338"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321418820.0</w:t>
            </w:r>
          </w:p>
        </w:tc>
        <w:tc>
          <w:tcPr>
            <w:tcW w:w="2338"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56115.71</w:t>
            </w:r>
          </w:p>
        </w:tc>
      </w:tr>
    </w:tbl>
    <w:p w:rsidR="00557920" w:rsidRPr="00C65EC0" w:rsidRDefault="00557920" w:rsidP="00557920">
      <w:pPr>
        <w:spacing w:after="0" w:line="240" w:lineRule="auto"/>
        <w:rPr>
          <w:rFonts w:ascii="Times New Roman" w:hAnsi="Times New Roman" w:cs="Times New Roman"/>
          <w:sz w:val="24"/>
          <w:szCs w:val="24"/>
        </w:rPr>
      </w:pPr>
    </w:p>
    <w:p w:rsidR="00557920" w:rsidRPr="00C65EC0" w:rsidRDefault="00557920" w:rsidP="00557920">
      <w:pPr>
        <w:spacing w:after="0" w:line="240" w:lineRule="auto"/>
        <w:rPr>
          <w:rFonts w:ascii="Times New Roman" w:hAnsi="Times New Roman" w:cs="Times New Roman"/>
          <w:sz w:val="24"/>
          <w:szCs w:val="24"/>
        </w:rPr>
      </w:pPr>
      <w:r w:rsidRPr="00C65EC0">
        <w:rPr>
          <w:rFonts w:ascii="Times New Roman" w:hAnsi="Times New Roman" w:cs="Times New Roman"/>
          <w:sz w:val="24"/>
          <w:szCs w:val="24"/>
        </w:rPr>
        <w:t>Visual 3b.</w:t>
      </w:r>
    </w:p>
    <w:tbl>
      <w:tblPr>
        <w:tblStyle w:val="TableGrid"/>
        <w:tblW w:w="9715" w:type="dxa"/>
        <w:tblInd w:w="-3" w:type="dxa"/>
        <w:tblLook w:val="04A0" w:firstRow="1" w:lastRow="0" w:firstColumn="1" w:lastColumn="0" w:noHBand="0" w:noVBand="1"/>
      </w:tblPr>
      <w:tblGrid>
        <w:gridCol w:w="2605"/>
        <w:gridCol w:w="2790"/>
        <w:gridCol w:w="2250"/>
        <w:gridCol w:w="2070"/>
      </w:tblGrid>
      <w:tr w:rsidR="00557920" w:rsidRPr="00C65EC0" w:rsidTr="00A56F57">
        <w:tc>
          <w:tcPr>
            <w:tcW w:w="9715" w:type="dxa"/>
            <w:gridSpan w:val="4"/>
            <w:tcBorders>
              <w:top w:val="outset" w:sz="6" w:space="0" w:color="auto"/>
              <w:left w:val="outset" w:sz="6" w:space="0" w:color="auto"/>
              <w:bottom w:val="outset" w:sz="6" w:space="0" w:color="auto"/>
              <w:right w:val="outset" w:sz="6" w:space="0" w:color="auto"/>
            </w:tcBorders>
            <w:vAlign w:val="center"/>
          </w:tcPr>
          <w:p w:rsidR="00557920" w:rsidRPr="001B73E6" w:rsidRDefault="00557920" w:rsidP="00A56F57">
            <w:pPr>
              <w:spacing w:before="100" w:beforeAutospacing="1" w:after="100" w:afterAutospacing="1"/>
              <w:rPr>
                <w:rFonts w:ascii="Times New Roman" w:eastAsia="Times New Roman" w:hAnsi="Times New Roman" w:cs="Times New Roman"/>
                <w:b/>
                <w:bCs/>
                <w:sz w:val="24"/>
                <w:szCs w:val="24"/>
              </w:rPr>
            </w:pPr>
            <w:r w:rsidRPr="001B73E6">
              <w:rPr>
                <w:rFonts w:ascii="Times New Roman" w:eastAsia="Times New Roman" w:hAnsi="Times New Roman" w:cs="Times New Roman"/>
                <w:b/>
                <w:bCs/>
                <w:sz w:val="24"/>
                <w:szCs w:val="24"/>
              </w:rPr>
              <w:t>World Development Indicators Database</w:t>
            </w:r>
          </w:p>
        </w:tc>
      </w:tr>
      <w:tr w:rsidR="00557920" w:rsidRPr="00C65EC0" w:rsidTr="00A56F57">
        <w:tc>
          <w:tcPr>
            <w:tcW w:w="2605" w:type="dxa"/>
            <w:tcBorders>
              <w:top w:val="outset" w:sz="6" w:space="0" w:color="auto"/>
              <w:left w:val="outset" w:sz="6" w:space="0" w:color="auto"/>
              <w:bottom w:val="outset" w:sz="6" w:space="0" w:color="auto"/>
              <w:right w:val="outset" w:sz="6" w:space="0" w:color="auto"/>
            </w:tcBorders>
            <w:vAlign w:val="center"/>
          </w:tcPr>
          <w:p w:rsidR="00557920" w:rsidRPr="001B73E6" w:rsidRDefault="00557920" w:rsidP="00A56F57">
            <w:pPr>
              <w:spacing w:before="100" w:beforeAutospacing="1" w:after="100" w:afterAutospacing="1"/>
              <w:rPr>
                <w:rFonts w:ascii="Times New Roman" w:eastAsia="Times New Roman" w:hAnsi="Times New Roman" w:cs="Times New Roman"/>
                <w:b/>
                <w:sz w:val="24"/>
                <w:szCs w:val="24"/>
              </w:rPr>
            </w:pPr>
            <w:r w:rsidRPr="001B73E6">
              <w:rPr>
                <w:rFonts w:ascii="Times New Roman" w:eastAsia="Times New Roman" w:hAnsi="Times New Roman" w:cs="Times New Roman"/>
                <w:b/>
                <w:bCs/>
                <w:sz w:val="24"/>
                <w:szCs w:val="24"/>
              </w:rPr>
              <w:t>Country (alphabetically)</w:t>
            </w:r>
          </w:p>
        </w:tc>
        <w:tc>
          <w:tcPr>
            <w:tcW w:w="2790" w:type="dxa"/>
            <w:tcBorders>
              <w:top w:val="outset" w:sz="6" w:space="0" w:color="auto"/>
              <w:left w:val="outset" w:sz="6" w:space="0" w:color="auto"/>
              <w:bottom w:val="outset" w:sz="6" w:space="0" w:color="auto"/>
              <w:right w:val="outset" w:sz="6" w:space="0" w:color="auto"/>
            </w:tcBorders>
            <w:vAlign w:val="center"/>
          </w:tcPr>
          <w:p w:rsidR="00557920" w:rsidRPr="001B73E6" w:rsidRDefault="00557920" w:rsidP="00A56F57">
            <w:pPr>
              <w:spacing w:before="100" w:beforeAutospacing="1" w:after="100" w:afterAutospacing="1"/>
              <w:rPr>
                <w:rFonts w:ascii="Times New Roman" w:eastAsia="Times New Roman" w:hAnsi="Times New Roman" w:cs="Times New Roman"/>
                <w:b/>
                <w:sz w:val="24"/>
                <w:szCs w:val="24"/>
              </w:rPr>
            </w:pPr>
            <w:r w:rsidRPr="001B73E6">
              <w:rPr>
                <w:rFonts w:ascii="Times New Roman" w:eastAsia="Times New Roman" w:hAnsi="Times New Roman" w:cs="Times New Roman"/>
                <w:b/>
                <w:bCs/>
                <w:sz w:val="24"/>
                <w:szCs w:val="24"/>
              </w:rPr>
              <w:t>Highest to Lowest GDP</w:t>
            </w:r>
          </w:p>
        </w:tc>
        <w:tc>
          <w:tcPr>
            <w:tcW w:w="2250" w:type="dxa"/>
            <w:tcBorders>
              <w:top w:val="outset" w:sz="6" w:space="0" w:color="auto"/>
              <w:left w:val="outset" w:sz="6" w:space="0" w:color="auto"/>
              <w:bottom w:val="outset" w:sz="6" w:space="0" w:color="auto"/>
              <w:right w:val="outset" w:sz="6" w:space="0" w:color="auto"/>
            </w:tcBorders>
            <w:vAlign w:val="center"/>
          </w:tcPr>
          <w:p w:rsidR="00557920" w:rsidRPr="001B73E6" w:rsidRDefault="00557920" w:rsidP="00A56F57">
            <w:pPr>
              <w:spacing w:before="100" w:beforeAutospacing="1" w:after="100" w:afterAutospacing="1"/>
              <w:rPr>
                <w:rFonts w:ascii="Times New Roman" w:eastAsia="Times New Roman" w:hAnsi="Times New Roman" w:cs="Times New Roman"/>
                <w:b/>
                <w:sz w:val="24"/>
                <w:szCs w:val="24"/>
              </w:rPr>
            </w:pPr>
            <w:r w:rsidRPr="001B73E6">
              <w:rPr>
                <w:rFonts w:ascii="Times New Roman" w:eastAsia="Times New Roman" w:hAnsi="Times New Roman" w:cs="Times New Roman"/>
                <w:b/>
                <w:bCs/>
                <w:sz w:val="24"/>
                <w:szCs w:val="24"/>
              </w:rPr>
              <w:t>Highest to Lowest Population</w:t>
            </w:r>
          </w:p>
        </w:tc>
        <w:tc>
          <w:tcPr>
            <w:tcW w:w="2070" w:type="dxa"/>
            <w:tcBorders>
              <w:top w:val="outset" w:sz="6" w:space="0" w:color="auto"/>
              <w:left w:val="outset" w:sz="6" w:space="0" w:color="auto"/>
              <w:bottom w:val="outset" w:sz="6" w:space="0" w:color="auto"/>
              <w:right w:val="outset" w:sz="6" w:space="0" w:color="auto"/>
            </w:tcBorders>
            <w:vAlign w:val="center"/>
          </w:tcPr>
          <w:p w:rsidR="00557920" w:rsidRPr="001B73E6" w:rsidRDefault="00557920" w:rsidP="00A56F57">
            <w:pPr>
              <w:spacing w:before="100" w:beforeAutospacing="1" w:after="100" w:afterAutospacing="1"/>
              <w:rPr>
                <w:rFonts w:ascii="Times New Roman" w:eastAsia="Times New Roman" w:hAnsi="Times New Roman" w:cs="Times New Roman"/>
                <w:b/>
                <w:sz w:val="24"/>
                <w:szCs w:val="24"/>
              </w:rPr>
            </w:pPr>
            <w:r w:rsidRPr="001B73E6">
              <w:rPr>
                <w:rFonts w:ascii="Times New Roman" w:eastAsia="Times New Roman" w:hAnsi="Times New Roman" w:cs="Times New Roman"/>
                <w:b/>
                <w:bCs/>
                <w:sz w:val="24"/>
                <w:szCs w:val="24"/>
              </w:rPr>
              <w:t>Highest to Lowest Per Capita GDP</w:t>
            </w:r>
          </w:p>
        </w:tc>
      </w:tr>
      <w:tr w:rsidR="00557920" w:rsidRPr="00C65EC0" w:rsidTr="00A56F57">
        <w:tc>
          <w:tcPr>
            <w:tcW w:w="2605" w:type="dxa"/>
          </w:tcPr>
          <w:p w:rsidR="00557920" w:rsidRPr="001B73E6" w:rsidRDefault="00557920" w:rsidP="00A56F57">
            <w:pPr>
              <w:rPr>
                <w:rFonts w:ascii="Times New Roman" w:hAnsi="Times New Roman" w:cs="Times New Roman"/>
                <w:sz w:val="24"/>
                <w:szCs w:val="24"/>
              </w:rPr>
            </w:pPr>
            <w:r w:rsidRPr="001B73E6">
              <w:rPr>
                <w:rFonts w:ascii="Times New Roman" w:hAnsi="Times New Roman" w:cs="Times New Roman"/>
                <w:sz w:val="24"/>
                <w:szCs w:val="24"/>
              </w:rPr>
              <w:t>United States (USA)</w:t>
            </w:r>
          </w:p>
        </w:tc>
        <w:tc>
          <w:tcPr>
            <w:tcW w:w="2790" w:type="dxa"/>
          </w:tcPr>
          <w:p w:rsidR="00557920" w:rsidRPr="001B73E6" w:rsidRDefault="00557920" w:rsidP="00A56F57">
            <w:pPr>
              <w:rPr>
                <w:rFonts w:ascii="Times New Roman" w:hAnsi="Times New Roman" w:cs="Times New Roman"/>
                <w:sz w:val="24"/>
                <w:szCs w:val="24"/>
              </w:rPr>
            </w:pPr>
            <w:r w:rsidRPr="001B73E6">
              <w:rPr>
                <w:rFonts w:ascii="Times New Roman" w:hAnsi="Times New Roman" w:cs="Times New Roman"/>
                <w:sz w:val="24"/>
                <w:szCs w:val="24"/>
              </w:rPr>
              <w:t>18036648000000.0 (USA)</w:t>
            </w:r>
          </w:p>
        </w:tc>
        <w:tc>
          <w:tcPr>
            <w:tcW w:w="2250" w:type="dxa"/>
          </w:tcPr>
          <w:p w:rsidR="00557920" w:rsidRPr="001B73E6" w:rsidRDefault="00557920" w:rsidP="00A56F57">
            <w:pPr>
              <w:rPr>
                <w:rFonts w:ascii="Times New Roman" w:hAnsi="Times New Roman" w:cs="Times New Roman"/>
                <w:sz w:val="24"/>
                <w:szCs w:val="24"/>
              </w:rPr>
            </w:pPr>
            <w:r w:rsidRPr="001B73E6">
              <w:rPr>
                <w:rFonts w:ascii="Times New Roman" w:hAnsi="Times New Roman" w:cs="Times New Roman"/>
                <w:sz w:val="24"/>
                <w:szCs w:val="24"/>
              </w:rPr>
              <w:t>321418820.0 (USA)</w:t>
            </w:r>
          </w:p>
        </w:tc>
        <w:tc>
          <w:tcPr>
            <w:tcW w:w="2070" w:type="dxa"/>
          </w:tcPr>
          <w:p w:rsidR="00557920" w:rsidRPr="001B73E6" w:rsidRDefault="00557920" w:rsidP="00A56F57">
            <w:pPr>
              <w:rPr>
                <w:rFonts w:ascii="Times New Roman" w:hAnsi="Times New Roman" w:cs="Times New Roman"/>
                <w:sz w:val="24"/>
                <w:szCs w:val="24"/>
              </w:rPr>
            </w:pPr>
            <w:r w:rsidRPr="001B73E6">
              <w:rPr>
                <w:rFonts w:ascii="Times New Roman" w:hAnsi="Times New Roman" w:cs="Times New Roman"/>
                <w:sz w:val="24"/>
                <w:szCs w:val="24"/>
              </w:rPr>
              <w:t>56115.71 (USA)</w:t>
            </w:r>
          </w:p>
        </w:tc>
      </w:tr>
      <w:tr w:rsidR="00557920" w:rsidRPr="00C65EC0" w:rsidTr="00A56F57">
        <w:tc>
          <w:tcPr>
            <w:tcW w:w="2605" w:type="dxa"/>
          </w:tcPr>
          <w:p w:rsidR="00557920" w:rsidRPr="001B73E6" w:rsidRDefault="00557920" w:rsidP="00A56F57">
            <w:pPr>
              <w:rPr>
                <w:rFonts w:ascii="Times New Roman" w:hAnsi="Times New Roman" w:cs="Times New Roman"/>
                <w:sz w:val="24"/>
                <w:szCs w:val="24"/>
              </w:rPr>
            </w:pPr>
            <w:r w:rsidRPr="001B73E6">
              <w:rPr>
                <w:rFonts w:ascii="Times New Roman" w:hAnsi="Times New Roman" w:cs="Times New Roman"/>
                <w:sz w:val="24"/>
                <w:szCs w:val="24"/>
              </w:rPr>
              <w:t>United Kingdom (GBR)</w:t>
            </w:r>
          </w:p>
        </w:tc>
        <w:tc>
          <w:tcPr>
            <w:tcW w:w="2790" w:type="dxa"/>
          </w:tcPr>
          <w:p w:rsidR="00557920" w:rsidRPr="001B73E6" w:rsidRDefault="00557920" w:rsidP="00A56F57">
            <w:pPr>
              <w:rPr>
                <w:rFonts w:ascii="Times New Roman" w:hAnsi="Times New Roman" w:cs="Times New Roman"/>
                <w:sz w:val="24"/>
                <w:szCs w:val="24"/>
              </w:rPr>
            </w:pPr>
            <w:r w:rsidRPr="001B73E6">
              <w:rPr>
                <w:rFonts w:ascii="Times New Roman" w:hAnsi="Times New Roman" w:cs="Times New Roman"/>
                <w:sz w:val="24"/>
                <w:szCs w:val="24"/>
              </w:rPr>
              <w:t>3363446822668.3 (DEU)</w:t>
            </w:r>
          </w:p>
        </w:tc>
        <w:tc>
          <w:tcPr>
            <w:tcW w:w="2250" w:type="dxa"/>
          </w:tcPr>
          <w:p w:rsidR="00557920" w:rsidRPr="001B73E6" w:rsidRDefault="00557920" w:rsidP="00A56F57">
            <w:pPr>
              <w:rPr>
                <w:rFonts w:ascii="Times New Roman" w:hAnsi="Times New Roman" w:cs="Times New Roman"/>
                <w:sz w:val="24"/>
                <w:szCs w:val="24"/>
              </w:rPr>
            </w:pPr>
            <w:r w:rsidRPr="001B73E6">
              <w:rPr>
                <w:rFonts w:ascii="Times New Roman" w:hAnsi="Times New Roman" w:cs="Times New Roman"/>
                <w:sz w:val="24"/>
                <w:szCs w:val="24"/>
              </w:rPr>
              <w:t>182201962.0 (NGA)</w:t>
            </w:r>
          </w:p>
        </w:tc>
        <w:tc>
          <w:tcPr>
            <w:tcW w:w="2070" w:type="dxa"/>
          </w:tcPr>
          <w:p w:rsidR="00557920" w:rsidRPr="001B73E6" w:rsidRDefault="00557920" w:rsidP="00A56F57">
            <w:pPr>
              <w:rPr>
                <w:rFonts w:ascii="Times New Roman" w:hAnsi="Times New Roman" w:cs="Times New Roman"/>
                <w:sz w:val="24"/>
                <w:szCs w:val="24"/>
              </w:rPr>
            </w:pPr>
            <w:r w:rsidRPr="001B73E6">
              <w:rPr>
                <w:rFonts w:ascii="Times New Roman" w:hAnsi="Times New Roman" w:cs="Times New Roman"/>
                <w:sz w:val="24"/>
                <w:szCs w:val="24"/>
              </w:rPr>
              <w:t>43929.69 (GBR)</w:t>
            </w:r>
          </w:p>
        </w:tc>
      </w:tr>
      <w:tr w:rsidR="00557920" w:rsidRPr="00C65EC0" w:rsidTr="00A56F57">
        <w:tc>
          <w:tcPr>
            <w:tcW w:w="2605" w:type="dxa"/>
          </w:tcPr>
          <w:p w:rsidR="00557920" w:rsidRPr="001B73E6" w:rsidRDefault="00557920" w:rsidP="00A56F57">
            <w:pPr>
              <w:rPr>
                <w:rFonts w:ascii="Times New Roman" w:hAnsi="Times New Roman" w:cs="Times New Roman"/>
                <w:sz w:val="24"/>
                <w:szCs w:val="24"/>
              </w:rPr>
            </w:pPr>
            <w:r w:rsidRPr="001B73E6">
              <w:rPr>
                <w:rFonts w:ascii="Times New Roman" w:hAnsi="Times New Roman" w:cs="Times New Roman"/>
                <w:sz w:val="24"/>
                <w:szCs w:val="24"/>
              </w:rPr>
              <w:t>Canada (CAN)</w:t>
            </w:r>
          </w:p>
        </w:tc>
        <w:tc>
          <w:tcPr>
            <w:tcW w:w="2790" w:type="dxa"/>
          </w:tcPr>
          <w:p w:rsidR="00557920" w:rsidRPr="001B73E6" w:rsidRDefault="00557920" w:rsidP="00A56F57">
            <w:pPr>
              <w:rPr>
                <w:rFonts w:ascii="Times New Roman" w:hAnsi="Times New Roman" w:cs="Times New Roman"/>
                <w:sz w:val="24"/>
                <w:szCs w:val="24"/>
              </w:rPr>
            </w:pPr>
            <w:r w:rsidRPr="001B73E6">
              <w:rPr>
                <w:rFonts w:ascii="Times New Roman" w:hAnsi="Times New Roman" w:cs="Times New Roman"/>
                <w:sz w:val="24"/>
                <w:szCs w:val="24"/>
              </w:rPr>
              <w:t>2861090726739.6 (GBR)</w:t>
            </w:r>
          </w:p>
        </w:tc>
        <w:tc>
          <w:tcPr>
            <w:tcW w:w="2250" w:type="dxa"/>
          </w:tcPr>
          <w:p w:rsidR="00557920" w:rsidRPr="001B73E6" w:rsidRDefault="00557920" w:rsidP="00A56F57">
            <w:pPr>
              <w:rPr>
                <w:rFonts w:ascii="Times New Roman" w:hAnsi="Times New Roman" w:cs="Times New Roman"/>
                <w:sz w:val="24"/>
                <w:szCs w:val="24"/>
              </w:rPr>
            </w:pPr>
            <w:r w:rsidRPr="001B73E6">
              <w:rPr>
                <w:rFonts w:ascii="Times New Roman" w:hAnsi="Times New Roman" w:cs="Times New Roman"/>
                <w:sz w:val="24"/>
                <w:szCs w:val="24"/>
              </w:rPr>
              <w:t>127017224.0 (MEX)</w:t>
            </w:r>
          </w:p>
        </w:tc>
        <w:tc>
          <w:tcPr>
            <w:tcW w:w="2070" w:type="dxa"/>
          </w:tcPr>
          <w:p w:rsidR="00557920" w:rsidRPr="001B73E6" w:rsidRDefault="00557920" w:rsidP="00A56F57">
            <w:pPr>
              <w:rPr>
                <w:rFonts w:ascii="Times New Roman" w:hAnsi="Times New Roman" w:cs="Times New Roman"/>
                <w:sz w:val="24"/>
                <w:szCs w:val="24"/>
              </w:rPr>
            </w:pPr>
            <w:r w:rsidRPr="001B73E6">
              <w:rPr>
                <w:rFonts w:ascii="Times New Roman" w:hAnsi="Times New Roman" w:cs="Times New Roman"/>
                <w:sz w:val="24"/>
                <w:szCs w:val="24"/>
              </w:rPr>
              <w:t>43315.70 (CAN)</w:t>
            </w:r>
          </w:p>
        </w:tc>
      </w:tr>
      <w:tr w:rsidR="00557920" w:rsidRPr="00C65EC0" w:rsidTr="00A56F57">
        <w:tc>
          <w:tcPr>
            <w:tcW w:w="2605" w:type="dxa"/>
          </w:tcPr>
          <w:p w:rsidR="00557920" w:rsidRPr="001B73E6" w:rsidRDefault="00557920" w:rsidP="00A56F57">
            <w:pPr>
              <w:rPr>
                <w:rFonts w:ascii="Times New Roman" w:hAnsi="Times New Roman" w:cs="Times New Roman"/>
                <w:sz w:val="24"/>
                <w:szCs w:val="24"/>
              </w:rPr>
            </w:pPr>
            <w:r w:rsidRPr="001B73E6">
              <w:rPr>
                <w:rFonts w:ascii="Times New Roman" w:hAnsi="Times New Roman" w:cs="Times New Roman"/>
                <w:sz w:val="24"/>
                <w:szCs w:val="24"/>
              </w:rPr>
              <w:t>Germany (DEU)</w:t>
            </w:r>
          </w:p>
        </w:tc>
        <w:tc>
          <w:tcPr>
            <w:tcW w:w="2790" w:type="dxa"/>
          </w:tcPr>
          <w:p w:rsidR="00557920" w:rsidRPr="001B73E6" w:rsidRDefault="00557920" w:rsidP="00A56F57">
            <w:pPr>
              <w:rPr>
                <w:rFonts w:ascii="Times New Roman" w:hAnsi="Times New Roman" w:cs="Times New Roman"/>
                <w:sz w:val="24"/>
                <w:szCs w:val="24"/>
              </w:rPr>
            </w:pPr>
            <w:r w:rsidRPr="001B73E6">
              <w:rPr>
                <w:rFonts w:ascii="Times New Roman" w:hAnsi="Times New Roman" w:cs="Times New Roman"/>
                <w:sz w:val="24"/>
                <w:szCs w:val="24"/>
              </w:rPr>
              <w:t>1552807652015.4 (CAN)</w:t>
            </w:r>
          </w:p>
        </w:tc>
        <w:tc>
          <w:tcPr>
            <w:tcW w:w="2250" w:type="dxa"/>
          </w:tcPr>
          <w:p w:rsidR="00557920" w:rsidRPr="001B73E6" w:rsidRDefault="00557920" w:rsidP="00A56F57">
            <w:pPr>
              <w:rPr>
                <w:rFonts w:ascii="Times New Roman" w:hAnsi="Times New Roman" w:cs="Times New Roman"/>
                <w:sz w:val="24"/>
                <w:szCs w:val="24"/>
              </w:rPr>
            </w:pPr>
            <w:r w:rsidRPr="001B73E6">
              <w:rPr>
                <w:rFonts w:ascii="Times New Roman" w:hAnsi="Times New Roman" w:cs="Times New Roman"/>
                <w:sz w:val="24"/>
                <w:szCs w:val="24"/>
              </w:rPr>
              <w:t>81679769.0 (DEU)</w:t>
            </w:r>
          </w:p>
        </w:tc>
        <w:tc>
          <w:tcPr>
            <w:tcW w:w="2070" w:type="dxa"/>
          </w:tcPr>
          <w:p w:rsidR="00557920" w:rsidRPr="001B73E6" w:rsidRDefault="00557920" w:rsidP="00A56F57">
            <w:pPr>
              <w:rPr>
                <w:rFonts w:ascii="Times New Roman" w:hAnsi="Times New Roman" w:cs="Times New Roman"/>
                <w:sz w:val="24"/>
                <w:szCs w:val="24"/>
              </w:rPr>
            </w:pPr>
            <w:r w:rsidRPr="001B73E6">
              <w:rPr>
                <w:rFonts w:ascii="Times New Roman" w:hAnsi="Times New Roman" w:cs="Times New Roman"/>
                <w:sz w:val="24"/>
                <w:szCs w:val="24"/>
              </w:rPr>
              <w:t>41178.45 (DEU)</w:t>
            </w:r>
          </w:p>
        </w:tc>
      </w:tr>
      <w:tr w:rsidR="00557920" w:rsidRPr="00C65EC0" w:rsidTr="00A56F57">
        <w:tc>
          <w:tcPr>
            <w:tcW w:w="2605" w:type="dxa"/>
          </w:tcPr>
          <w:p w:rsidR="00557920" w:rsidRPr="001B73E6" w:rsidRDefault="00557920" w:rsidP="00A56F57">
            <w:pPr>
              <w:rPr>
                <w:rFonts w:ascii="Times New Roman" w:hAnsi="Times New Roman" w:cs="Times New Roman"/>
                <w:sz w:val="24"/>
                <w:szCs w:val="24"/>
              </w:rPr>
            </w:pPr>
            <w:r w:rsidRPr="001B73E6">
              <w:rPr>
                <w:rFonts w:ascii="Times New Roman" w:hAnsi="Times New Roman" w:cs="Times New Roman"/>
                <w:sz w:val="24"/>
                <w:szCs w:val="24"/>
              </w:rPr>
              <w:t>Argentina (ARG)</w:t>
            </w:r>
          </w:p>
        </w:tc>
        <w:tc>
          <w:tcPr>
            <w:tcW w:w="2790" w:type="dxa"/>
          </w:tcPr>
          <w:p w:rsidR="00557920" w:rsidRPr="001B73E6" w:rsidRDefault="00557920" w:rsidP="00A56F57">
            <w:pPr>
              <w:rPr>
                <w:rFonts w:ascii="Times New Roman" w:hAnsi="Times New Roman" w:cs="Times New Roman"/>
                <w:sz w:val="24"/>
                <w:szCs w:val="24"/>
              </w:rPr>
            </w:pPr>
            <w:r w:rsidRPr="001B73E6">
              <w:rPr>
                <w:rFonts w:ascii="Times New Roman" w:hAnsi="Times New Roman" w:cs="Times New Roman"/>
                <w:sz w:val="24"/>
                <w:szCs w:val="24"/>
              </w:rPr>
              <w:t>1143793184190.1 (MEX)</w:t>
            </w:r>
          </w:p>
        </w:tc>
        <w:tc>
          <w:tcPr>
            <w:tcW w:w="2250" w:type="dxa"/>
          </w:tcPr>
          <w:p w:rsidR="00557920" w:rsidRPr="001B73E6" w:rsidRDefault="00557920" w:rsidP="00A56F57">
            <w:pPr>
              <w:rPr>
                <w:rFonts w:ascii="Times New Roman" w:hAnsi="Times New Roman" w:cs="Times New Roman"/>
                <w:sz w:val="24"/>
                <w:szCs w:val="24"/>
              </w:rPr>
            </w:pPr>
            <w:r w:rsidRPr="001B73E6">
              <w:rPr>
                <w:rFonts w:ascii="Times New Roman" w:hAnsi="Times New Roman" w:cs="Times New Roman"/>
                <w:sz w:val="24"/>
                <w:szCs w:val="24"/>
              </w:rPr>
              <w:t>78665830.0 (TUR)</w:t>
            </w:r>
          </w:p>
        </w:tc>
        <w:tc>
          <w:tcPr>
            <w:tcW w:w="2070" w:type="dxa"/>
          </w:tcPr>
          <w:p w:rsidR="00557920" w:rsidRPr="001B73E6" w:rsidRDefault="00557920" w:rsidP="00A56F57">
            <w:pPr>
              <w:rPr>
                <w:rFonts w:ascii="Times New Roman" w:hAnsi="Times New Roman" w:cs="Times New Roman"/>
                <w:sz w:val="24"/>
                <w:szCs w:val="24"/>
              </w:rPr>
            </w:pPr>
            <w:r w:rsidRPr="001B73E6">
              <w:rPr>
                <w:rFonts w:ascii="Times New Roman" w:hAnsi="Times New Roman" w:cs="Times New Roman"/>
                <w:sz w:val="24"/>
                <w:szCs w:val="24"/>
              </w:rPr>
              <w:t>13467.41 (ARG)</w:t>
            </w:r>
          </w:p>
        </w:tc>
      </w:tr>
      <w:tr w:rsidR="00557920" w:rsidRPr="00C65EC0" w:rsidTr="00A56F57">
        <w:tc>
          <w:tcPr>
            <w:tcW w:w="2605" w:type="dxa"/>
          </w:tcPr>
          <w:p w:rsidR="00557920" w:rsidRPr="001B73E6" w:rsidRDefault="00557920" w:rsidP="00A56F57">
            <w:pPr>
              <w:rPr>
                <w:rFonts w:ascii="Times New Roman" w:hAnsi="Times New Roman" w:cs="Times New Roman"/>
                <w:sz w:val="24"/>
                <w:szCs w:val="24"/>
              </w:rPr>
            </w:pPr>
            <w:r w:rsidRPr="001B73E6">
              <w:rPr>
                <w:rFonts w:ascii="Times New Roman" w:hAnsi="Times New Roman" w:cs="Times New Roman"/>
                <w:sz w:val="24"/>
                <w:szCs w:val="24"/>
              </w:rPr>
              <w:t>Turkey (TUR)</w:t>
            </w:r>
          </w:p>
        </w:tc>
        <w:tc>
          <w:tcPr>
            <w:tcW w:w="2790" w:type="dxa"/>
          </w:tcPr>
          <w:p w:rsidR="00557920" w:rsidRPr="001B73E6" w:rsidRDefault="00557920" w:rsidP="00A56F57">
            <w:pPr>
              <w:rPr>
                <w:rFonts w:ascii="Times New Roman" w:hAnsi="Times New Roman" w:cs="Times New Roman"/>
                <w:sz w:val="24"/>
                <w:szCs w:val="24"/>
              </w:rPr>
            </w:pPr>
            <w:r w:rsidRPr="001B73E6">
              <w:rPr>
                <w:rFonts w:ascii="Times New Roman" w:hAnsi="Times New Roman" w:cs="Times New Roman"/>
                <w:sz w:val="24"/>
                <w:szCs w:val="24"/>
              </w:rPr>
              <w:t>717879788566.8 (TUR)</w:t>
            </w:r>
          </w:p>
        </w:tc>
        <w:tc>
          <w:tcPr>
            <w:tcW w:w="2250" w:type="dxa"/>
          </w:tcPr>
          <w:p w:rsidR="00557920" w:rsidRPr="001B73E6" w:rsidRDefault="00557920" w:rsidP="00A56F57">
            <w:pPr>
              <w:rPr>
                <w:rFonts w:ascii="Times New Roman" w:hAnsi="Times New Roman" w:cs="Times New Roman"/>
                <w:sz w:val="24"/>
                <w:szCs w:val="24"/>
              </w:rPr>
            </w:pPr>
            <w:r w:rsidRPr="001B73E6">
              <w:rPr>
                <w:rFonts w:ascii="Times New Roman" w:hAnsi="Times New Roman" w:cs="Times New Roman"/>
                <w:sz w:val="24"/>
                <w:szCs w:val="24"/>
              </w:rPr>
              <w:t>65128861.0 (GBR)</w:t>
            </w:r>
          </w:p>
        </w:tc>
        <w:tc>
          <w:tcPr>
            <w:tcW w:w="2070" w:type="dxa"/>
          </w:tcPr>
          <w:p w:rsidR="00557920" w:rsidRPr="001B73E6" w:rsidRDefault="00557920" w:rsidP="00A56F57">
            <w:pPr>
              <w:rPr>
                <w:rFonts w:ascii="Times New Roman" w:hAnsi="Times New Roman" w:cs="Times New Roman"/>
                <w:sz w:val="24"/>
                <w:szCs w:val="24"/>
              </w:rPr>
            </w:pPr>
            <w:r w:rsidRPr="001B73E6">
              <w:rPr>
                <w:rFonts w:ascii="Times New Roman" w:hAnsi="Times New Roman" w:cs="Times New Roman"/>
                <w:sz w:val="24"/>
                <w:szCs w:val="24"/>
              </w:rPr>
              <w:t>9125.68 (TUR)</w:t>
            </w:r>
          </w:p>
        </w:tc>
      </w:tr>
      <w:tr w:rsidR="00557920" w:rsidRPr="00C65EC0" w:rsidTr="00A56F57">
        <w:tc>
          <w:tcPr>
            <w:tcW w:w="2605" w:type="dxa"/>
          </w:tcPr>
          <w:p w:rsidR="00557920" w:rsidRPr="001B73E6" w:rsidRDefault="00557920" w:rsidP="00A56F57">
            <w:pPr>
              <w:rPr>
                <w:rFonts w:ascii="Times New Roman" w:hAnsi="Times New Roman" w:cs="Times New Roman"/>
                <w:sz w:val="24"/>
                <w:szCs w:val="24"/>
              </w:rPr>
            </w:pPr>
            <w:r w:rsidRPr="001B73E6">
              <w:rPr>
                <w:rFonts w:ascii="Times New Roman" w:hAnsi="Times New Roman" w:cs="Times New Roman"/>
                <w:sz w:val="24"/>
                <w:szCs w:val="24"/>
              </w:rPr>
              <w:t>Mexico (MEX)</w:t>
            </w:r>
          </w:p>
        </w:tc>
        <w:tc>
          <w:tcPr>
            <w:tcW w:w="2790" w:type="dxa"/>
          </w:tcPr>
          <w:p w:rsidR="00557920" w:rsidRPr="001B73E6" w:rsidRDefault="00557920" w:rsidP="00A56F57">
            <w:pPr>
              <w:rPr>
                <w:rFonts w:ascii="Times New Roman" w:hAnsi="Times New Roman" w:cs="Times New Roman"/>
                <w:sz w:val="24"/>
                <w:szCs w:val="24"/>
              </w:rPr>
            </w:pPr>
            <w:r w:rsidRPr="001B73E6">
              <w:rPr>
                <w:rFonts w:ascii="Times New Roman" w:hAnsi="Times New Roman" w:cs="Times New Roman"/>
                <w:sz w:val="24"/>
                <w:szCs w:val="24"/>
              </w:rPr>
              <w:t>584711485365.1 (ARG)</w:t>
            </w:r>
          </w:p>
        </w:tc>
        <w:tc>
          <w:tcPr>
            <w:tcW w:w="2250" w:type="dxa"/>
          </w:tcPr>
          <w:p w:rsidR="00557920" w:rsidRPr="001B73E6" w:rsidRDefault="00557920" w:rsidP="00A56F57">
            <w:pPr>
              <w:rPr>
                <w:rFonts w:ascii="Times New Roman" w:hAnsi="Times New Roman" w:cs="Times New Roman"/>
                <w:sz w:val="24"/>
                <w:szCs w:val="24"/>
              </w:rPr>
            </w:pPr>
            <w:r w:rsidRPr="001B73E6">
              <w:rPr>
                <w:rFonts w:ascii="Times New Roman" w:hAnsi="Times New Roman" w:cs="Times New Roman"/>
                <w:sz w:val="24"/>
                <w:szCs w:val="24"/>
              </w:rPr>
              <w:t>43416755.0 (ARG)</w:t>
            </w:r>
          </w:p>
        </w:tc>
        <w:tc>
          <w:tcPr>
            <w:tcW w:w="2070" w:type="dxa"/>
          </w:tcPr>
          <w:p w:rsidR="00557920" w:rsidRPr="001B73E6" w:rsidRDefault="00557920" w:rsidP="00A56F57">
            <w:pPr>
              <w:rPr>
                <w:rFonts w:ascii="Times New Roman" w:hAnsi="Times New Roman" w:cs="Times New Roman"/>
                <w:sz w:val="24"/>
                <w:szCs w:val="24"/>
              </w:rPr>
            </w:pPr>
            <w:r w:rsidRPr="001B73E6">
              <w:rPr>
                <w:rFonts w:ascii="Times New Roman" w:hAnsi="Times New Roman" w:cs="Times New Roman"/>
                <w:sz w:val="24"/>
                <w:szCs w:val="24"/>
              </w:rPr>
              <w:t>9005.02 (MEX)</w:t>
            </w:r>
          </w:p>
        </w:tc>
      </w:tr>
      <w:tr w:rsidR="00557920" w:rsidRPr="00C65EC0" w:rsidTr="00A56F57">
        <w:tc>
          <w:tcPr>
            <w:tcW w:w="2605" w:type="dxa"/>
          </w:tcPr>
          <w:p w:rsidR="00557920" w:rsidRPr="001B73E6" w:rsidRDefault="00557920" w:rsidP="00A56F57">
            <w:pPr>
              <w:rPr>
                <w:rFonts w:ascii="Times New Roman" w:hAnsi="Times New Roman" w:cs="Times New Roman"/>
                <w:sz w:val="24"/>
                <w:szCs w:val="24"/>
              </w:rPr>
            </w:pPr>
            <w:r w:rsidRPr="001B73E6">
              <w:rPr>
                <w:rFonts w:ascii="Times New Roman" w:hAnsi="Times New Roman" w:cs="Times New Roman"/>
                <w:sz w:val="24"/>
                <w:szCs w:val="24"/>
              </w:rPr>
              <w:t>Nigeria (NGA)</w:t>
            </w:r>
          </w:p>
        </w:tc>
        <w:tc>
          <w:tcPr>
            <w:tcW w:w="2790" w:type="dxa"/>
          </w:tcPr>
          <w:p w:rsidR="00557920" w:rsidRPr="001B73E6" w:rsidRDefault="00557920" w:rsidP="00A56F57">
            <w:pPr>
              <w:rPr>
                <w:rFonts w:ascii="Times New Roman" w:hAnsi="Times New Roman" w:cs="Times New Roman"/>
                <w:sz w:val="24"/>
                <w:szCs w:val="24"/>
              </w:rPr>
            </w:pPr>
            <w:r w:rsidRPr="001B73E6">
              <w:rPr>
                <w:rFonts w:ascii="Times New Roman" w:hAnsi="Times New Roman" w:cs="Times New Roman"/>
                <w:sz w:val="24"/>
                <w:szCs w:val="24"/>
              </w:rPr>
              <w:t>486792837970.5 (NGA)</w:t>
            </w:r>
          </w:p>
        </w:tc>
        <w:tc>
          <w:tcPr>
            <w:tcW w:w="2250" w:type="dxa"/>
          </w:tcPr>
          <w:p w:rsidR="00557920" w:rsidRPr="001B73E6" w:rsidRDefault="00557920" w:rsidP="00A56F57">
            <w:pPr>
              <w:rPr>
                <w:rFonts w:ascii="Times New Roman" w:hAnsi="Times New Roman" w:cs="Times New Roman"/>
                <w:sz w:val="24"/>
                <w:szCs w:val="24"/>
              </w:rPr>
            </w:pPr>
            <w:r w:rsidRPr="001B73E6">
              <w:rPr>
                <w:rFonts w:ascii="Times New Roman" w:hAnsi="Times New Roman" w:cs="Times New Roman"/>
                <w:sz w:val="24"/>
                <w:szCs w:val="24"/>
              </w:rPr>
              <w:t>35848610.0 (CAN)</w:t>
            </w:r>
          </w:p>
        </w:tc>
        <w:tc>
          <w:tcPr>
            <w:tcW w:w="2070" w:type="dxa"/>
          </w:tcPr>
          <w:p w:rsidR="00557920" w:rsidRPr="001B73E6" w:rsidRDefault="00557920" w:rsidP="00A56F57">
            <w:pPr>
              <w:rPr>
                <w:rFonts w:ascii="Times New Roman" w:hAnsi="Times New Roman" w:cs="Times New Roman"/>
                <w:sz w:val="24"/>
                <w:szCs w:val="24"/>
              </w:rPr>
            </w:pPr>
            <w:r w:rsidRPr="001B73E6">
              <w:rPr>
                <w:rFonts w:ascii="Times New Roman" w:hAnsi="Times New Roman" w:cs="Times New Roman"/>
                <w:sz w:val="24"/>
                <w:szCs w:val="24"/>
              </w:rPr>
              <w:t>2671.72 (NGA)</w:t>
            </w:r>
          </w:p>
        </w:tc>
      </w:tr>
    </w:tbl>
    <w:p w:rsidR="00557920" w:rsidRPr="00C65EC0" w:rsidRDefault="00557920" w:rsidP="00557920">
      <w:pPr>
        <w:spacing w:after="0" w:line="240" w:lineRule="auto"/>
        <w:rPr>
          <w:rFonts w:ascii="Times New Roman" w:hAnsi="Times New Roman" w:cs="Times New Roman"/>
          <w:sz w:val="24"/>
          <w:szCs w:val="24"/>
        </w:rPr>
      </w:pPr>
    </w:p>
    <w:p w:rsidR="00557920" w:rsidRPr="00C65EC0" w:rsidRDefault="00557920" w:rsidP="00557920">
      <w:pPr>
        <w:spacing w:after="0" w:line="240" w:lineRule="auto"/>
        <w:rPr>
          <w:rFonts w:ascii="Times New Roman" w:hAnsi="Times New Roman" w:cs="Times New Roman"/>
          <w:sz w:val="24"/>
          <w:szCs w:val="24"/>
        </w:rPr>
      </w:pPr>
    </w:p>
    <w:p w:rsidR="00557920" w:rsidRDefault="00557920" w:rsidP="00557920">
      <w:pPr>
        <w:spacing w:after="0" w:line="240" w:lineRule="auto"/>
        <w:rPr>
          <w:rFonts w:ascii="Times New Roman" w:hAnsi="Times New Roman" w:cs="Times New Roman"/>
          <w:sz w:val="24"/>
          <w:szCs w:val="24"/>
          <w:u w:val="single"/>
        </w:rPr>
      </w:pPr>
    </w:p>
    <w:p w:rsidR="00557920" w:rsidRDefault="00557920" w:rsidP="00557920">
      <w:pPr>
        <w:spacing w:after="0" w:line="240" w:lineRule="auto"/>
        <w:rPr>
          <w:rFonts w:ascii="Times New Roman" w:hAnsi="Times New Roman" w:cs="Times New Roman"/>
          <w:sz w:val="24"/>
          <w:szCs w:val="24"/>
          <w:u w:val="single"/>
        </w:rPr>
      </w:pPr>
    </w:p>
    <w:p w:rsidR="00557920" w:rsidRDefault="00557920" w:rsidP="00557920">
      <w:pPr>
        <w:spacing w:after="0" w:line="240" w:lineRule="auto"/>
        <w:rPr>
          <w:rFonts w:ascii="Times New Roman" w:hAnsi="Times New Roman" w:cs="Times New Roman"/>
          <w:sz w:val="24"/>
          <w:szCs w:val="24"/>
          <w:u w:val="single"/>
        </w:rPr>
      </w:pPr>
    </w:p>
    <w:p w:rsidR="00557920" w:rsidRDefault="00557920" w:rsidP="00557920">
      <w:pPr>
        <w:spacing w:after="0" w:line="240" w:lineRule="auto"/>
        <w:rPr>
          <w:rFonts w:ascii="Times New Roman" w:hAnsi="Times New Roman" w:cs="Times New Roman"/>
          <w:sz w:val="24"/>
          <w:szCs w:val="24"/>
          <w:u w:val="single"/>
        </w:rPr>
      </w:pPr>
    </w:p>
    <w:p w:rsidR="00557920" w:rsidRDefault="00557920" w:rsidP="00557920">
      <w:pPr>
        <w:spacing w:after="0" w:line="240" w:lineRule="auto"/>
        <w:rPr>
          <w:rFonts w:ascii="Times New Roman" w:hAnsi="Times New Roman" w:cs="Times New Roman"/>
          <w:sz w:val="24"/>
          <w:szCs w:val="24"/>
          <w:u w:val="single"/>
        </w:rPr>
      </w:pPr>
    </w:p>
    <w:p w:rsidR="00557920" w:rsidRDefault="00557920" w:rsidP="00557920">
      <w:pPr>
        <w:spacing w:after="0" w:line="240" w:lineRule="auto"/>
        <w:rPr>
          <w:rFonts w:ascii="Times New Roman" w:hAnsi="Times New Roman" w:cs="Times New Roman"/>
          <w:sz w:val="24"/>
          <w:szCs w:val="24"/>
          <w:u w:val="single"/>
        </w:rPr>
      </w:pPr>
    </w:p>
    <w:p w:rsidR="00557920" w:rsidRDefault="00557920" w:rsidP="00557920">
      <w:pPr>
        <w:spacing w:after="0" w:line="240" w:lineRule="auto"/>
        <w:rPr>
          <w:rFonts w:ascii="Times New Roman" w:hAnsi="Times New Roman" w:cs="Times New Roman"/>
          <w:sz w:val="24"/>
          <w:szCs w:val="24"/>
          <w:u w:val="single"/>
        </w:rPr>
      </w:pPr>
    </w:p>
    <w:p w:rsidR="00557920" w:rsidRPr="00C65EC0" w:rsidRDefault="00557920" w:rsidP="00557920">
      <w:pPr>
        <w:spacing w:after="0" w:line="240" w:lineRule="auto"/>
        <w:rPr>
          <w:rFonts w:ascii="Times New Roman" w:hAnsi="Times New Roman" w:cs="Times New Roman"/>
          <w:sz w:val="24"/>
          <w:szCs w:val="24"/>
          <w:u w:val="single"/>
        </w:rPr>
      </w:pPr>
      <w:r w:rsidRPr="00C65EC0">
        <w:rPr>
          <w:rFonts w:ascii="Times New Roman" w:hAnsi="Times New Roman" w:cs="Times New Roman"/>
          <w:sz w:val="24"/>
          <w:szCs w:val="24"/>
          <w:u w:val="single"/>
        </w:rPr>
        <w:lastRenderedPageBreak/>
        <w:t>Part 4: Index of Economic Freedom</w:t>
      </w:r>
    </w:p>
    <w:p w:rsidR="00557920" w:rsidRPr="00C65EC0" w:rsidRDefault="00557920" w:rsidP="00557920">
      <w:pPr>
        <w:spacing w:after="0" w:line="240" w:lineRule="auto"/>
        <w:rPr>
          <w:rFonts w:ascii="Times New Roman" w:hAnsi="Times New Roman" w:cs="Times New Roman"/>
          <w:sz w:val="24"/>
          <w:szCs w:val="24"/>
        </w:rPr>
      </w:pPr>
      <w:r w:rsidRPr="00C65EC0">
        <w:rPr>
          <w:rFonts w:ascii="Times New Roman" w:hAnsi="Times New Roman" w:cs="Times New Roman"/>
          <w:sz w:val="24"/>
          <w:szCs w:val="24"/>
        </w:rPr>
        <w:t>Heritage Foundation's website, using 6 freedoms from property rights to entrepreneurship 8 countries</w:t>
      </w:r>
    </w:p>
    <w:p w:rsidR="00557920" w:rsidRDefault="00557920" w:rsidP="00557920">
      <w:pPr>
        <w:spacing w:after="0" w:line="240" w:lineRule="auto"/>
        <w:rPr>
          <w:rFonts w:ascii="Times New Roman" w:hAnsi="Times New Roman" w:cs="Times New Roman"/>
          <w:sz w:val="24"/>
          <w:szCs w:val="24"/>
        </w:rPr>
      </w:pPr>
    </w:p>
    <w:p w:rsidR="00557920" w:rsidRPr="00B52C9C" w:rsidRDefault="00557920" w:rsidP="00557920">
      <w:pPr>
        <w:spacing w:after="0" w:line="240" w:lineRule="auto"/>
        <w:rPr>
          <w:rFonts w:ascii="Times New Roman" w:hAnsi="Times New Roman" w:cs="Times New Roman"/>
          <w:b/>
          <w:sz w:val="24"/>
          <w:szCs w:val="24"/>
          <w:u w:val="single"/>
        </w:rPr>
      </w:pPr>
      <w:r w:rsidRPr="00B52C9C">
        <w:rPr>
          <w:rFonts w:ascii="Times New Roman" w:hAnsi="Times New Roman" w:cs="Times New Roman"/>
          <w:b/>
          <w:sz w:val="24"/>
          <w:szCs w:val="24"/>
          <w:u w:val="single"/>
        </w:rPr>
        <w:t>Respond to the following:</w:t>
      </w:r>
    </w:p>
    <w:p w:rsidR="00557920" w:rsidRPr="00B52C9C" w:rsidRDefault="00557920" w:rsidP="00557920">
      <w:pPr>
        <w:spacing w:after="0" w:line="240" w:lineRule="auto"/>
        <w:rPr>
          <w:rFonts w:ascii="Times New Roman" w:hAnsi="Times New Roman" w:cs="Times New Roman"/>
          <w:b/>
          <w:sz w:val="24"/>
          <w:szCs w:val="24"/>
          <w:u w:val="single"/>
        </w:rPr>
      </w:pPr>
      <w:r w:rsidRPr="00B52C9C">
        <w:rPr>
          <w:rFonts w:ascii="Times New Roman" w:hAnsi="Times New Roman" w:cs="Times New Roman"/>
          <w:b/>
          <w:sz w:val="24"/>
          <w:szCs w:val="24"/>
          <w:u w:val="single"/>
        </w:rPr>
        <w:t>1.</w:t>
      </w:r>
      <w:r w:rsidRPr="00B52C9C">
        <w:rPr>
          <w:rFonts w:ascii="Times New Roman" w:hAnsi="Times New Roman" w:cs="Times New Roman"/>
          <w:b/>
          <w:sz w:val="24"/>
          <w:szCs w:val="24"/>
          <w:u w:val="single"/>
        </w:rPr>
        <w:tab/>
        <w:t>Find the rank in economic freedom (overall) of the countries that you were using in part III of the assignment.</w:t>
      </w:r>
    </w:p>
    <w:p w:rsidR="00557920" w:rsidRPr="00B52C9C" w:rsidRDefault="00557920" w:rsidP="00557920">
      <w:pPr>
        <w:spacing w:after="0" w:line="240" w:lineRule="auto"/>
        <w:rPr>
          <w:rFonts w:ascii="Times New Roman" w:hAnsi="Times New Roman" w:cs="Times New Roman"/>
          <w:b/>
          <w:sz w:val="24"/>
          <w:szCs w:val="24"/>
          <w:u w:val="single"/>
        </w:rPr>
      </w:pPr>
      <w:r w:rsidRPr="00B52C9C">
        <w:rPr>
          <w:rFonts w:ascii="Times New Roman" w:hAnsi="Times New Roman" w:cs="Times New Roman"/>
          <w:b/>
          <w:sz w:val="24"/>
          <w:szCs w:val="24"/>
          <w:u w:val="single"/>
        </w:rPr>
        <w:t>2.</w:t>
      </w:r>
      <w:r w:rsidRPr="00B52C9C">
        <w:rPr>
          <w:rFonts w:ascii="Times New Roman" w:hAnsi="Times New Roman" w:cs="Times New Roman"/>
          <w:b/>
          <w:sz w:val="24"/>
          <w:szCs w:val="24"/>
          <w:u w:val="single"/>
        </w:rPr>
        <w:tab/>
        <w:t>Find the rank in business, trade, financial freedom, and property rights of the countries that you were using in part III of the assignment.</w:t>
      </w:r>
    </w:p>
    <w:p w:rsidR="00557920" w:rsidRPr="00EB1B54" w:rsidRDefault="00557920" w:rsidP="00557920">
      <w:pPr>
        <w:spacing w:after="0" w:line="240" w:lineRule="auto"/>
        <w:rPr>
          <w:rFonts w:ascii="Times New Roman" w:hAnsi="Times New Roman" w:cs="Times New Roman"/>
          <w:b/>
          <w:sz w:val="24"/>
          <w:szCs w:val="24"/>
        </w:rPr>
      </w:pPr>
      <w:r w:rsidRPr="00B52C9C">
        <w:rPr>
          <w:rFonts w:ascii="Times New Roman" w:hAnsi="Times New Roman" w:cs="Times New Roman"/>
          <w:b/>
          <w:sz w:val="24"/>
          <w:szCs w:val="24"/>
          <w:u w:val="single"/>
        </w:rPr>
        <w:t>3.</w:t>
      </w:r>
      <w:r w:rsidRPr="00B52C9C">
        <w:rPr>
          <w:rFonts w:ascii="Times New Roman" w:hAnsi="Times New Roman" w:cs="Times New Roman"/>
          <w:b/>
          <w:sz w:val="24"/>
          <w:szCs w:val="24"/>
          <w:u w:val="single"/>
        </w:rPr>
        <w:tab/>
        <w:t>Compare the rank in economic freedom (overall) and other indicators with the order of the countries using the per capita GDP in the table in part III of the assignment.</w:t>
      </w:r>
    </w:p>
    <w:p w:rsidR="00557920" w:rsidRPr="00C65EC0" w:rsidRDefault="00557920" w:rsidP="00557920">
      <w:pPr>
        <w:spacing w:after="0" w:line="240" w:lineRule="auto"/>
        <w:rPr>
          <w:rFonts w:ascii="Times New Roman" w:hAnsi="Times New Roman" w:cs="Times New Roman"/>
          <w:sz w:val="24"/>
          <w:szCs w:val="24"/>
        </w:rPr>
      </w:pPr>
    </w:p>
    <w:p w:rsidR="00557920" w:rsidRPr="00C65EC0" w:rsidRDefault="00557920" w:rsidP="00557920">
      <w:pPr>
        <w:spacing w:after="0" w:line="240" w:lineRule="auto"/>
        <w:rPr>
          <w:rFonts w:ascii="Times New Roman" w:hAnsi="Times New Roman" w:cs="Times New Roman"/>
          <w:sz w:val="24"/>
          <w:szCs w:val="24"/>
        </w:rPr>
      </w:pPr>
      <w:r w:rsidRPr="00C65EC0">
        <w:rPr>
          <w:rFonts w:ascii="Times New Roman" w:hAnsi="Times New Roman" w:cs="Times New Roman"/>
          <w:sz w:val="24"/>
          <w:szCs w:val="24"/>
        </w:rPr>
        <w:t>Visual 4a.</w:t>
      </w:r>
    </w:p>
    <w:tbl>
      <w:tblPr>
        <w:tblStyle w:val="TableGrid"/>
        <w:tblW w:w="9920" w:type="dxa"/>
        <w:tblLook w:val="04A0" w:firstRow="1" w:lastRow="0" w:firstColumn="1" w:lastColumn="0" w:noHBand="0" w:noVBand="1"/>
      </w:tblPr>
      <w:tblGrid>
        <w:gridCol w:w="1885"/>
        <w:gridCol w:w="1335"/>
        <w:gridCol w:w="1336"/>
        <w:gridCol w:w="1336"/>
        <w:gridCol w:w="1336"/>
        <w:gridCol w:w="1336"/>
        <w:gridCol w:w="1336"/>
        <w:gridCol w:w="20"/>
      </w:tblGrid>
      <w:tr w:rsidR="00557920" w:rsidRPr="00C65EC0" w:rsidTr="00A56F57">
        <w:tc>
          <w:tcPr>
            <w:tcW w:w="9920" w:type="dxa"/>
            <w:gridSpan w:val="8"/>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Index of Economic Freedom (Overall)</w:t>
            </w:r>
          </w:p>
        </w:tc>
      </w:tr>
      <w:tr w:rsidR="00557920" w:rsidRPr="00C65EC0" w:rsidTr="00A56F57">
        <w:trPr>
          <w:gridAfter w:val="1"/>
          <w:wAfter w:w="20" w:type="dxa"/>
        </w:trPr>
        <w:tc>
          <w:tcPr>
            <w:tcW w:w="1885"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Country</w:t>
            </w:r>
            <w:r>
              <w:rPr>
                <w:rFonts w:ascii="Times New Roman" w:hAnsi="Times New Roman" w:cs="Times New Roman"/>
                <w:sz w:val="24"/>
                <w:szCs w:val="24"/>
              </w:rPr>
              <w:t xml:space="preserve"> </w:t>
            </w:r>
            <w:r w:rsidRPr="001B73E6">
              <w:rPr>
                <w:rFonts w:ascii="Times New Roman" w:hAnsi="Times New Roman" w:cs="Times New Roman"/>
                <w:sz w:val="24"/>
                <w:szCs w:val="24"/>
              </w:rPr>
              <w:t>(alphabetically)</w:t>
            </w:r>
          </w:p>
        </w:tc>
        <w:tc>
          <w:tcPr>
            <w:tcW w:w="1335"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Country Ranking</w:t>
            </w:r>
          </w:p>
        </w:tc>
        <w:tc>
          <w:tcPr>
            <w:tcW w:w="1336"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Economic Freedom Ranking</w:t>
            </w:r>
          </w:p>
        </w:tc>
        <w:tc>
          <w:tcPr>
            <w:tcW w:w="1336"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Business Ranking</w:t>
            </w:r>
          </w:p>
        </w:tc>
        <w:tc>
          <w:tcPr>
            <w:tcW w:w="1336"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Trade Ranking</w:t>
            </w:r>
          </w:p>
        </w:tc>
        <w:tc>
          <w:tcPr>
            <w:tcW w:w="1336"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Financial Freedom Ranking</w:t>
            </w:r>
          </w:p>
        </w:tc>
        <w:tc>
          <w:tcPr>
            <w:tcW w:w="1336"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Property Rights Ranking</w:t>
            </w:r>
          </w:p>
        </w:tc>
      </w:tr>
      <w:tr w:rsidR="00557920" w:rsidRPr="00C65EC0" w:rsidTr="00A56F57">
        <w:trPr>
          <w:gridAfter w:val="1"/>
          <w:wAfter w:w="20" w:type="dxa"/>
        </w:trPr>
        <w:tc>
          <w:tcPr>
            <w:tcW w:w="1885"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Argentina</w:t>
            </w:r>
          </w:p>
        </w:tc>
        <w:tc>
          <w:tcPr>
            <w:tcW w:w="1335"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156</w:t>
            </w:r>
          </w:p>
        </w:tc>
        <w:tc>
          <w:tcPr>
            <w:tcW w:w="1336"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50.4</w:t>
            </w:r>
          </w:p>
        </w:tc>
        <w:tc>
          <w:tcPr>
            <w:tcW w:w="1336"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57.3</w:t>
            </w:r>
          </w:p>
        </w:tc>
        <w:tc>
          <w:tcPr>
            <w:tcW w:w="1336"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66.7</w:t>
            </w:r>
          </w:p>
        </w:tc>
        <w:tc>
          <w:tcPr>
            <w:tcW w:w="1336"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50.0</w:t>
            </w:r>
          </w:p>
        </w:tc>
        <w:tc>
          <w:tcPr>
            <w:tcW w:w="1336"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32.4</w:t>
            </w:r>
          </w:p>
        </w:tc>
      </w:tr>
      <w:tr w:rsidR="00557920" w:rsidRPr="00C65EC0" w:rsidTr="00A56F57">
        <w:trPr>
          <w:gridAfter w:val="1"/>
          <w:wAfter w:w="20" w:type="dxa"/>
        </w:trPr>
        <w:tc>
          <w:tcPr>
            <w:tcW w:w="1885"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Canada</w:t>
            </w:r>
          </w:p>
        </w:tc>
        <w:tc>
          <w:tcPr>
            <w:tcW w:w="1335"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7</w:t>
            </w:r>
          </w:p>
        </w:tc>
        <w:tc>
          <w:tcPr>
            <w:tcW w:w="1336"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78.5</w:t>
            </w:r>
          </w:p>
        </w:tc>
        <w:tc>
          <w:tcPr>
            <w:tcW w:w="1336"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81.9</w:t>
            </w:r>
          </w:p>
        </w:tc>
        <w:tc>
          <w:tcPr>
            <w:tcW w:w="1336"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88.4</w:t>
            </w:r>
          </w:p>
        </w:tc>
        <w:tc>
          <w:tcPr>
            <w:tcW w:w="1336"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80.0</w:t>
            </w:r>
          </w:p>
        </w:tc>
        <w:tc>
          <w:tcPr>
            <w:tcW w:w="1336"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88.3</w:t>
            </w:r>
          </w:p>
        </w:tc>
      </w:tr>
      <w:tr w:rsidR="00557920" w:rsidRPr="00C65EC0" w:rsidTr="00A56F57">
        <w:trPr>
          <w:gridAfter w:val="1"/>
          <w:wAfter w:w="20" w:type="dxa"/>
        </w:trPr>
        <w:tc>
          <w:tcPr>
            <w:tcW w:w="1885"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Germany</w:t>
            </w:r>
          </w:p>
        </w:tc>
        <w:tc>
          <w:tcPr>
            <w:tcW w:w="1335"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26</w:t>
            </w:r>
          </w:p>
        </w:tc>
        <w:tc>
          <w:tcPr>
            <w:tcW w:w="1336"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73.8</w:t>
            </w:r>
          </w:p>
        </w:tc>
        <w:tc>
          <w:tcPr>
            <w:tcW w:w="1336"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86.6</w:t>
            </w:r>
          </w:p>
        </w:tc>
        <w:tc>
          <w:tcPr>
            <w:tcW w:w="1336"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87.0</w:t>
            </w:r>
          </w:p>
        </w:tc>
        <w:tc>
          <w:tcPr>
            <w:tcW w:w="1336"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70.0</w:t>
            </w:r>
          </w:p>
        </w:tc>
        <w:tc>
          <w:tcPr>
            <w:tcW w:w="1336"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82.9</w:t>
            </w:r>
          </w:p>
        </w:tc>
      </w:tr>
      <w:tr w:rsidR="00557920" w:rsidRPr="00C65EC0" w:rsidTr="00A56F57">
        <w:trPr>
          <w:gridAfter w:val="1"/>
          <w:wAfter w:w="20" w:type="dxa"/>
        </w:trPr>
        <w:tc>
          <w:tcPr>
            <w:tcW w:w="1885"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Mexico</w:t>
            </w:r>
          </w:p>
        </w:tc>
        <w:tc>
          <w:tcPr>
            <w:tcW w:w="1335"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70</w:t>
            </w:r>
          </w:p>
        </w:tc>
        <w:tc>
          <w:tcPr>
            <w:tcW w:w="1336"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63.6</w:t>
            </w:r>
          </w:p>
        </w:tc>
        <w:tc>
          <w:tcPr>
            <w:tcW w:w="1336"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70.7</w:t>
            </w:r>
          </w:p>
        </w:tc>
        <w:tc>
          <w:tcPr>
            <w:tcW w:w="1336"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80.0</w:t>
            </w:r>
          </w:p>
        </w:tc>
        <w:tc>
          <w:tcPr>
            <w:tcW w:w="1336"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60.0</w:t>
            </w:r>
          </w:p>
        </w:tc>
        <w:tc>
          <w:tcPr>
            <w:tcW w:w="1336"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58.1</w:t>
            </w:r>
          </w:p>
        </w:tc>
      </w:tr>
      <w:tr w:rsidR="00557920" w:rsidRPr="00C65EC0" w:rsidTr="00A56F57">
        <w:trPr>
          <w:gridAfter w:val="1"/>
          <w:wAfter w:w="20" w:type="dxa"/>
        </w:trPr>
        <w:tc>
          <w:tcPr>
            <w:tcW w:w="1885"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Nigeria</w:t>
            </w:r>
          </w:p>
        </w:tc>
        <w:tc>
          <w:tcPr>
            <w:tcW w:w="1335"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115</w:t>
            </w:r>
          </w:p>
        </w:tc>
        <w:tc>
          <w:tcPr>
            <w:tcW w:w="1336"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57.1</w:t>
            </w:r>
          </w:p>
        </w:tc>
        <w:tc>
          <w:tcPr>
            <w:tcW w:w="1336"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48.9</w:t>
            </w:r>
          </w:p>
        </w:tc>
        <w:tc>
          <w:tcPr>
            <w:tcW w:w="1336"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62.3</w:t>
            </w:r>
          </w:p>
        </w:tc>
        <w:tc>
          <w:tcPr>
            <w:tcW w:w="1336"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40.0</w:t>
            </w:r>
          </w:p>
        </w:tc>
        <w:tc>
          <w:tcPr>
            <w:tcW w:w="1336"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35.3</w:t>
            </w:r>
          </w:p>
        </w:tc>
      </w:tr>
      <w:tr w:rsidR="00557920" w:rsidRPr="00C65EC0" w:rsidTr="00A56F57">
        <w:trPr>
          <w:gridAfter w:val="1"/>
          <w:wAfter w:w="20" w:type="dxa"/>
        </w:trPr>
        <w:tc>
          <w:tcPr>
            <w:tcW w:w="1885"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Turkey</w:t>
            </w:r>
          </w:p>
        </w:tc>
        <w:tc>
          <w:tcPr>
            <w:tcW w:w="1335"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60</w:t>
            </w:r>
          </w:p>
        </w:tc>
        <w:tc>
          <w:tcPr>
            <w:tcW w:w="1336"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65.2</w:t>
            </w:r>
          </w:p>
        </w:tc>
        <w:tc>
          <w:tcPr>
            <w:tcW w:w="1336"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64.3</w:t>
            </w:r>
          </w:p>
        </w:tc>
        <w:tc>
          <w:tcPr>
            <w:tcW w:w="1336"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79.4</w:t>
            </w:r>
          </w:p>
        </w:tc>
        <w:tc>
          <w:tcPr>
            <w:tcW w:w="1336"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60.0</w:t>
            </w:r>
          </w:p>
        </w:tc>
        <w:tc>
          <w:tcPr>
            <w:tcW w:w="1336"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61.3</w:t>
            </w:r>
          </w:p>
        </w:tc>
      </w:tr>
      <w:tr w:rsidR="00557920" w:rsidRPr="00C65EC0" w:rsidTr="00A56F57">
        <w:trPr>
          <w:gridAfter w:val="1"/>
          <w:wAfter w:w="20" w:type="dxa"/>
        </w:trPr>
        <w:tc>
          <w:tcPr>
            <w:tcW w:w="1885"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United Kingdom</w:t>
            </w:r>
          </w:p>
        </w:tc>
        <w:tc>
          <w:tcPr>
            <w:tcW w:w="1335"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12</w:t>
            </w:r>
          </w:p>
        </w:tc>
        <w:tc>
          <w:tcPr>
            <w:tcW w:w="1336"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76.4</w:t>
            </w:r>
          </w:p>
        </w:tc>
        <w:tc>
          <w:tcPr>
            <w:tcW w:w="1336"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89.9</w:t>
            </w:r>
          </w:p>
        </w:tc>
        <w:tc>
          <w:tcPr>
            <w:tcW w:w="1336"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87.0</w:t>
            </w:r>
          </w:p>
        </w:tc>
        <w:tc>
          <w:tcPr>
            <w:tcW w:w="1336"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80.0</w:t>
            </w:r>
          </w:p>
        </w:tc>
        <w:tc>
          <w:tcPr>
            <w:tcW w:w="1336"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93.8</w:t>
            </w:r>
          </w:p>
        </w:tc>
      </w:tr>
      <w:tr w:rsidR="00557920" w:rsidRPr="00C65EC0" w:rsidTr="00A56F57">
        <w:trPr>
          <w:gridAfter w:val="1"/>
          <w:wAfter w:w="20" w:type="dxa"/>
        </w:trPr>
        <w:tc>
          <w:tcPr>
            <w:tcW w:w="1885"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United States</w:t>
            </w:r>
          </w:p>
        </w:tc>
        <w:tc>
          <w:tcPr>
            <w:tcW w:w="1335"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17</w:t>
            </w:r>
          </w:p>
        </w:tc>
        <w:tc>
          <w:tcPr>
            <w:tcW w:w="1336"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75.1</w:t>
            </w:r>
          </w:p>
        </w:tc>
        <w:tc>
          <w:tcPr>
            <w:tcW w:w="1336"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84.4</w:t>
            </w:r>
          </w:p>
        </w:tc>
        <w:tc>
          <w:tcPr>
            <w:tcW w:w="1336"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87.1</w:t>
            </w:r>
          </w:p>
        </w:tc>
        <w:tc>
          <w:tcPr>
            <w:tcW w:w="1336"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70.0</w:t>
            </w:r>
          </w:p>
        </w:tc>
        <w:tc>
          <w:tcPr>
            <w:tcW w:w="1336" w:type="dxa"/>
          </w:tcPr>
          <w:p w:rsidR="00557920" w:rsidRPr="00C65EC0" w:rsidRDefault="00557920" w:rsidP="00A56F57">
            <w:pPr>
              <w:rPr>
                <w:rFonts w:ascii="Times New Roman" w:hAnsi="Times New Roman" w:cs="Times New Roman"/>
                <w:sz w:val="24"/>
                <w:szCs w:val="24"/>
              </w:rPr>
            </w:pPr>
            <w:r w:rsidRPr="00C65EC0">
              <w:rPr>
                <w:rFonts w:ascii="Times New Roman" w:hAnsi="Times New Roman" w:cs="Times New Roman"/>
                <w:sz w:val="24"/>
                <w:szCs w:val="24"/>
              </w:rPr>
              <w:t>81.3</w:t>
            </w:r>
          </w:p>
        </w:tc>
      </w:tr>
    </w:tbl>
    <w:p w:rsidR="00557920" w:rsidRPr="00C65EC0" w:rsidRDefault="00557920" w:rsidP="00557920">
      <w:pPr>
        <w:spacing w:after="0" w:line="240" w:lineRule="auto"/>
        <w:rPr>
          <w:rFonts w:ascii="Times New Roman" w:hAnsi="Times New Roman" w:cs="Times New Roman"/>
          <w:sz w:val="24"/>
          <w:szCs w:val="24"/>
        </w:rPr>
      </w:pPr>
    </w:p>
    <w:p w:rsidR="00557920" w:rsidRPr="00C65EC0" w:rsidRDefault="00557920" w:rsidP="00557920">
      <w:pPr>
        <w:spacing w:after="0" w:line="240" w:lineRule="auto"/>
        <w:rPr>
          <w:rFonts w:ascii="Times New Roman" w:hAnsi="Times New Roman" w:cs="Times New Roman"/>
          <w:sz w:val="24"/>
          <w:szCs w:val="24"/>
        </w:rPr>
      </w:pPr>
    </w:p>
    <w:p w:rsidR="00557920" w:rsidRDefault="00557920" w:rsidP="00557920">
      <w:pPr>
        <w:spacing w:after="0" w:line="240" w:lineRule="auto"/>
        <w:rPr>
          <w:rFonts w:ascii="Times New Roman" w:hAnsi="Times New Roman" w:cs="Times New Roman"/>
          <w:sz w:val="24"/>
          <w:szCs w:val="24"/>
        </w:rPr>
      </w:pPr>
    </w:p>
    <w:p w:rsidR="00557920" w:rsidRDefault="00557920" w:rsidP="00557920">
      <w:pPr>
        <w:spacing w:after="0" w:line="240" w:lineRule="auto"/>
        <w:rPr>
          <w:rFonts w:ascii="Times New Roman" w:hAnsi="Times New Roman" w:cs="Times New Roman"/>
          <w:sz w:val="24"/>
          <w:szCs w:val="24"/>
        </w:rPr>
      </w:pPr>
    </w:p>
    <w:p w:rsidR="00557920" w:rsidRDefault="00557920" w:rsidP="00557920">
      <w:pPr>
        <w:spacing w:after="0" w:line="240" w:lineRule="auto"/>
        <w:rPr>
          <w:rFonts w:ascii="Times New Roman" w:hAnsi="Times New Roman" w:cs="Times New Roman"/>
          <w:sz w:val="24"/>
          <w:szCs w:val="24"/>
        </w:rPr>
      </w:pPr>
    </w:p>
    <w:p w:rsidR="00557920" w:rsidRDefault="00557920" w:rsidP="00557920">
      <w:pPr>
        <w:spacing w:after="0" w:line="240" w:lineRule="auto"/>
        <w:rPr>
          <w:rFonts w:ascii="Times New Roman" w:hAnsi="Times New Roman" w:cs="Times New Roman"/>
          <w:sz w:val="24"/>
          <w:szCs w:val="24"/>
        </w:rPr>
      </w:pPr>
    </w:p>
    <w:p w:rsidR="00557920" w:rsidRDefault="00557920" w:rsidP="00557920">
      <w:pPr>
        <w:spacing w:after="0" w:line="240" w:lineRule="auto"/>
        <w:rPr>
          <w:rFonts w:ascii="Times New Roman" w:hAnsi="Times New Roman" w:cs="Times New Roman"/>
          <w:sz w:val="24"/>
          <w:szCs w:val="24"/>
        </w:rPr>
      </w:pPr>
    </w:p>
    <w:p w:rsidR="00557920" w:rsidRDefault="00557920" w:rsidP="00557920">
      <w:pPr>
        <w:spacing w:after="0" w:line="240" w:lineRule="auto"/>
        <w:rPr>
          <w:rFonts w:ascii="Times New Roman" w:hAnsi="Times New Roman" w:cs="Times New Roman"/>
          <w:sz w:val="24"/>
          <w:szCs w:val="24"/>
        </w:rPr>
      </w:pPr>
    </w:p>
    <w:p w:rsidR="00557920" w:rsidRDefault="00557920" w:rsidP="00557920">
      <w:pPr>
        <w:spacing w:after="0" w:line="240" w:lineRule="auto"/>
        <w:rPr>
          <w:rFonts w:ascii="Times New Roman" w:hAnsi="Times New Roman" w:cs="Times New Roman"/>
          <w:sz w:val="24"/>
          <w:szCs w:val="24"/>
        </w:rPr>
      </w:pPr>
    </w:p>
    <w:p w:rsidR="00557920" w:rsidRDefault="00557920" w:rsidP="00557920">
      <w:pPr>
        <w:spacing w:after="0" w:line="240" w:lineRule="auto"/>
        <w:rPr>
          <w:rFonts w:ascii="Times New Roman" w:hAnsi="Times New Roman" w:cs="Times New Roman"/>
          <w:sz w:val="24"/>
          <w:szCs w:val="24"/>
        </w:rPr>
      </w:pPr>
    </w:p>
    <w:p w:rsidR="00557920" w:rsidRDefault="00557920" w:rsidP="00557920">
      <w:pPr>
        <w:spacing w:after="0" w:line="240" w:lineRule="auto"/>
        <w:rPr>
          <w:rFonts w:ascii="Times New Roman" w:hAnsi="Times New Roman" w:cs="Times New Roman"/>
          <w:sz w:val="24"/>
          <w:szCs w:val="24"/>
        </w:rPr>
      </w:pPr>
    </w:p>
    <w:p w:rsidR="00557920" w:rsidRDefault="00557920" w:rsidP="00557920">
      <w:pPr>
        <w:spacing w:after="0" w:line="240" w:lineRule="auto"/>
        <w:rPr>
          <w:rFonts w:ascii="Times New Roman" w:hAnsi="Times New Roman" w:cs="Times New Roman"/>
          <w:sz w:val="24"/>
          <w:szCs w:val="24"/>
        </w:rPr>
      </w:pPr>
    </w:p>
    <w:p w:rsidR="00557920" w:rsidRDefault="00557920" w:rsidP="00557920">
      <w:pPr>
        <w:spacing w:after="0" w:line="240" w:lineRule="auto"/>
        <w:rPr>
          <w:rFonts w:ascii="Times New Roman" w:hAnsi="Times New Roman" w:cs="Times New Roman"/>
          <w:sz w:val="24"/>
          <w:szCs w:val="24"/>
        </w:rPr>
      </w:pPr>
    </w:p>
    <w:p w:rsidR="00557920" w:rsidRDefault="00557920" w:rsidP="00557920">
      <w:pPr>
        <w:spacing w:after="0" w:line="240" w:lineRule="auto"/>
        <w:rPr>
          <w:rFonts w:ascii="Times New Roman" w:hAnsi="Times New Roman" w:cs="Times New Roman"/>
          <w:sz w:val="24"/>
          <w:szCs w:val="24"/>
        </w:rPr>
      </w:pPr>
    </w:p>
    <w:p w:rsidR="00557920" w:rsidRDefault="00557920" w:rsidP="00557920">
      <w:pPr>
        <w:spacing w:after="0" w:line="240" w:lineRule="auto"/>
        <w:rPr>
          <w:rFonts w:ascii="Times New Roman" w:hAnsi="Times New Roman" w:cs="Times New Roman"/>
          <w:sz w:val="24"/>
          <w:szCs w:val="24"/>
        </w:rPr>
      </w:pPr>
    </w:p>
    <w:p w:rsidR="00557920" w:rsidRDefault="00557920" w:rsidP="00557920">
      <w:pPr>
        <w:spacing w:after="0" w:line="240" w:lineRule="auto"/>
        <w:rPr>
          <w:rFonts w:ascii="Times New Roman" w:hAnsi="Times New Roman" w:cs="Times New Roman"/>
          <w:sz w:val="24"/>
          <w:szCs w:val="24"/>
        </w:rPr>
      </w:pPr>
    </w:p>
    <w:p w:rsidR="00557920" w:rsidRDefault="00557920" w:rsidP="00557920">
      <w:pPr>
        <w:spacing w:after="0" w:line="240" w:lineRule="auto"/>
        <w:rPr>
          <w:rFonts w:ascii="Times New Roman" w:hAnsi="Times New Roman" w:cs="Times New Roman"/>
          <w:sz w:val="24"/>
          <w:szCs w:val="24"/>
        </w:rPr>
      </w:pPr>
    </w:p>
    <w:p w:rsidR="00557920" w:rsidRDefault="00557920" w:rsidP="00557920">
      <w:pPr>
        <w:spacing w:after="0" w:line="240" w:lineRule="auto"/>
        <w:rPr>
          <w:rFonts w:ascii="Times New Roman" w:hAnsi="Times New Roman" w:cs="Times New Roman"/>
          <w:sz w:val="24"/>
          <w:szCs w:val="24"/>
        </w:rPr>
      </w:pPr>
    </w:p>
    <w:p w:rsidR="00557920" w:rsidRDefault="00557920" w:rsidP="00557920">
      <w:pPr>
        <w:spacing w:after="0" w:line="240" w:lineRule="auto"/>
        <w:rPr>
          <w:rFonts w:ascii="Times New Roman" w:hAnsi="Times New Roman" w:cs="Times New Roman"/>
          <w:sz w:val="24"/>
          <w:szCs w:val="24"/>
        </w:rPr>
      </w:pPr>
    </w:p>
    <w:p w:rsidR="00557920" w:rsidRDefault="00557920" w:rsidP="00557920">
      <w:pPr>
        <w:spacing w:after="0" w:line="240" w:lineRule="auto"/>
        <w:rPr>
          <w:rFonts w:ascii="Times New Roman" w:hAnsi="Times New Roman" w:cs="Times New Roman"/>
          <w:sz w:val="24"/>
          <w:szCs w:val="24"/>
        </w:rPr>
      </w:pPr>
    </w:p>
    <w:p w:rsidR="00557920" w:rsidRDefault="00557920" w:rsidP="00557920">
      <w:pPr>
        <w:spacing w:after="0" w:line="240" w:lineRule="auto"/>
        <w:rPr>
          <w:rFonts w:ascii="Times New Roman" w:hAnsi="Times New Roman" w:cs="Times New Roman"/>
          <w:sz w:val="24"/>
          <w:szCs w:val="24"/>
        </w:rPr>
      </w:pPr>
    </w:p>
    <w:p w:rsidR="00557920" w:rsidRPr="00C65EC0" w:rsidRDefault="00557920" w:rsidP="00557920">
      <w:pPr>
        <w:spacing w:after="0" w:line="240" w:lineRule="auto"/>
        <w:rPr>
          <w:rFonts w:ascii="Times New Roman" w:hAnsi="Times New Roman" w:cs="Times New Roman"/>
          <w:sz w:val="24"/>
          <w:szCs w:val="24"/>
        </w:rPr>
      </w:pPr>
      <w:r w:rsidRPr="00C65EC0">
        <w:rPr>
          <w:rFonts w:ascii="Times New Roman" w:hAnsi="Times New Roman" w:cs="Times New Roman"/>
          <w:sz w:val="24"/>
          <w:szCs w:val="24"/>
        </w:rPr>
        <w:lastRenderedPageBreak/>
        <w:t>Sources</w:t>
      </w:r>
      <w:r>
        <w:rPr>
          <w:rFonts w:ascii="Times New Roman" w:hAnsi="Times New Roman" w:cs="Times New Roman"/>
          <w:sz w:val="24"/>
          <w:szCs w:val="24"/>
        </w:rPr>
        <w:t>:</w:t>
      </w:r>
    </w:p>
    <w:p w:rsidR="00557920" w:rsidRDefault="00557920" w:rsidP="00557920">
      <w:pPr>
        <w:spacing w:after="0" w:line="240" w:lineRule="auto"/>
        <w:rPr>
          <w:rFonts w:ascii="Times New Roman" w:hAnsi="Times New Roman" w:cs="Times New Roman"/>
          <w:sz w:val="24"/>
          <w:szCs w:val="24"/>
        </w:rPr>
      </w:pPr>
      <w:hyperlink r:id="rId6" w:history="1">
        <w:r w:rsidRPr="00C65EC0">
          <w:rPr>
            <w:rStyle w:val="Hyperlink"/>
            <w:rFonts w:ascii="Times New Roman" w:hAnsi="Times New Roman" w:cs="Times New Roman"/>
            <w:sz w:val="24"/>
            <w:szCs w:val="24"/>
          </w:rPr>
          <w:t>http://databank.worldbank.org/data/reports.aspx?source=world-development-indicators</w:t>
        </w:r>
      </w:hyperlink>
    </w:p>
    <w:p w:rsidR="00557920" w:rsidRDefault="00557920" w:rsidP="00557920">
      <w:pPr>
        <w:spacing w:after="0" w:line="240" w:lineRule="auto"/>
        <w:rPr>
          <w:rFonts w:ascii="Times New Roman" w:hAnsi="Times New Roman" w:cs="Times New Roman"/>
          <w:sz w:val="24"/>
          <w:szCs w:val="24"/>
        </w:rPr>
      </w:pPr>
    </w:p>
    <w:p w:rsidR="00557920" w:rsidRDefault="00557920" w:rsidP="00557920">
      <w:pPr>
        <w:spacing w:after="0" w:line="240" w:lineRule="auto"/>
        <w:rPr>
          <w:rFonts w:ascii="Times New Roman" w:hAnsi="Times New Roman" w:cs="Times New Roman"/>
          <w:sz w:val="24"/>
          <w:szCs w:val="24"/>
        </w:rPr>
      </w:pPr>
      <w:hyperlink r:id="rId7" w:history="1">
        <w:r w:rsidRPr="0056208E">
          <w:rPr>
            <w:rStyle w:val="Hyperlink"/>
            <w:rFonts w:ascii="Times New Roman" w:hAnsi="Times New Roman" w:cs="Times New Roman"/>
            <w:sz w:val="24"/>
            <w:szCs w:val="24"/>
          </w:rPr>
          <w:t>https://www.bea.gov/iTable/iTable.cfm?ReqID=9&amp;step=1#reqid=9&amp;step=3&amp;isuri=1&amp;903=43</w:t>
        </w:r>
      </w:hyperlink>
    </w:p>
    <w:p w:rsidR="00557920" w:rsidRDefault="00557920" w:rsidP="00557920">
      <w:pPr>
        <w:spacing w:after="0" w:line="240" w:lineRule="auto"/>
        <w:rPr>
          <w:rFonts w:ascii="Times New Roman" w:hAnsi="Times New Roman" w:cs="Times New Roman"/>
          <w:sz w:val="24"/>
          <w:szCs w:val="24"/>
        </w:rPr>
      </w:pPr>
    </w:p>
    <w:p w:rsidR="00557920" w:rsidRDefault="00557920" w:rsidP="00557920">
      <w:pPr>
        <w:spacing w:after="0" w:line="240" w:lineRule="auto"/>
        <w:rPr>
          <w:rFonts w:ascii="Times New Roman" w:hAnsi="Times New Roman" w:cs="Times New Roman"/>
          <w:sz w:val="24"/>
          <w:szCs w:val="24"/>
        </w:rPr>
      </w:pPr>
      <w:hyperlink r:id="rId8" w:history="1">
        <w:r w:rsidRPr="0056208E">
          <w:rPr>
            <w:rStyle w:val="Hyperlink"/>
            <w:rFonts w:ascii="Times New Roman" w:hAnsi="Times New Roman" w:cs="Times New Roman"/>
            <w:sz w:val="24"/>
            <w:szCs w:val="24"/>
          </w:rPr>
          <w:t>https://www.bea.gov/iTable/iTable.cfm?ReqID=9&amp;step=1#reqid=9&amp;step=1&amp;isuri=1</w:t>
        </w:r>
      </w:hyperlink>
    </w:p>
    <w:p w:rsidR="00557920" w:rsidRDefault="00557920" w:rsidP="00557920">
      <w:pPr>
        <w:spacing w:after="0" w:line="240" w:lineRule="auto"/>
        <w:rPr>
          <w:rFonts w:ascii="Times New Roman" w:hAnsi="Times New Roman" w:cs="Times New Roman"/>
          <w:sz w:val="24"/>
          <w:szCs w:val="24"/>
        </w:rPr>
      </w:pPr>
    </w:p>
    <w:p w:rsidR="00557920" w:rsidRDefault="00557920" w:rsidP="00557920">
      <w:pPr>
        <w:spacing w:after="0" w:line="240" w:lineRule="auto"/>
        <w:rPr>
          <w:rFonts w:ascii="Times New Roman" w:hAnsi="Times New Roman" w:cs="Times New Roman"/>
          <w:sz w:val="24"/>
          <w:szCs w:val="24"/>
        </w:rPr>
      </w:pPr>
      <w:hyperlink r:id="rId9" w:history="1">
        <w:r w:rsidRPr="0056208E">
          <w:rPr>
            <w:rStyle w:val="Hyperlink"/>
            <w:rFonts w:ascii="Times New Roman" w:hAnsi="Times New Roman" w:cs="Times New Roman"/>
            <w:sz w:val="24"/>
            <w:szCs w:val="24"/>
          </w:rPr>
          <w:t>https://www.bea.gov/iTable/iTable.cfm?ReqID=9&amp;step=1#reqid=9&amp;step=3&amp;isuri=1&amp;903=5</w:t>
        </w:r>
      </w:hyperlink>
    </w:p>
    <w:p w:rsidR="00557920" w:rsidRPr="00C65EC0" w:rsidRDefault="00557920" w:rsidP="00557920">
      <w:pPr>
        <w:spacing w:after="0" w:line="240" w:lineRule="auto"/>
        <w:rPr>
          <w:rFonts w:ascii="Times New Roman" w:hAnsi="Times New Roman" w:cs="Times New Roman"/>
          <w:sz w:val="24"/>
          <w:szCs w:val="24"/>
        </w:rPr>
      </w:pPr>
    </w:p>
    <w:p w:rsidR="00557920" w:rsidRDefault="00557920" w:rsidP="00557920">
      <w:pPr>
        <w:spacing w:after="0" w:line="240" w:lineRule="auto"/>
        <w:rPr>
          <w:rFonts w:ascii="Times New Roman" w:hAnsi="Times New Roman" w:cs="Times New Roman"/>
          <w:sz w:val="24"/>
          <w:szCs w:val="24"/>
        </w:rPr>
      </w:pPr>
      <w:hyperlink r:id="rId10" w:history="1">
        <w:r w:rsidRPr="0056208E">
          <w:rPr>
            <w:rStyle w:val="Hyperlink"/>
            <w:rFonts w:ascii="Times New Roman" w:hAnsi="Times New Roman" w:cs="Times New Roman"/>
            <w:sz w:val="24"/>
            <w:szCs w:val="24"/>
          </w:rPr>
          <w:t>http://www.worldatlas.com/aatlas/ctycodes.htm</w:t>
        </w:r>
      </w:hyperlink>
    </w:p>
    <w:p w:rsidR="00557920" w:rsidRDefault="00557920" w:rsidP="00557920">
      <w:pPr>
        <w:spacing w:after="0" w:line="240" w:lineRule="auto"/>
        <w:rPr>
          <w:rFonts w:ascii="Times New Roman" w:hAnsi="Times New Roman" w:cs="Times New Roman"/>
          <w:sz w:val="24"/>
          <w:szCs w:val="24"/>
        </w:rPr>
      </w:pPr>
    </w:p>
    <w:p w:rsidR="00557920" w:rsidRDefault="00557920" w:rsidP="00557920">
      <w:pPr>
        <w:spacing w:after="0" w:line="240" w:lineRule="auto"/>
        <w:rPr>
          <w:rFonts w:ascii="Times New Roman" w:hAnsi="Times New Roman" w:cs="Times New Roman"/>
          <w:sz w:val="24"/>
          <w:szCs w:val="24"/>
        </w:rPr>
      </w:pPr>
      <w:hyperlink r:id="rId11" w:history="1">
        <w:r w:rsidRPr="0056208E">
          <w:rPr>
            <w:rStyle w:val="Hyperlink"/>
            <w:rFonts w:ascii="Times New Roman" w:hAnsi="Times New Roman" w:cs="Times New Roman"/>
            <w:sz w:val="24"/>
            <w:szCs w:val="24"/>
          </w:rPr>
          <w:t>http://www.heritage.org/index/country/unitedkingdom</w:t>
        </w:r>
      </w:hyperlink>
    </w:p>
    <w:p w:rsidR="00557920" w:rsidRDefault="00557920" w:rsidP="00557920">
      <w:pPr>
        <w:spacing w:after="0" w:line="240" w:lineRule="auto"/>
        <w:rPr>
          <w:rFonts w:ascii="Times New Roman" w:hAnsi="Times New Roman" w:cs="Times New Roman"/>
          <w:sz w:val="24"/>
          <w:szCs w:val="24"/>
        </w:rPr>
      </w:pPr>
    </w:p>
    <w:p w:rsidR="00557920" w:rsidRDefault="00557920" w:rsidP="00557920">
      <w:pPr>
        <w:spacing w:after="0" w:line="240" w:lineRule="auto"/>
        <w:rPr>
          <w:rFonts w:ascii="Times New Roman" w:hAnsi="Times New Roman" w:cs="Times New Roman"/>
          <w:sz w:val="24"/>
          <w:szCs w:val="24"/>
        </w:rPr>
      </w:pPr>
      <w:hyperlink r:id="rId12" w:history="1">
        <w:r w:rsidRPr="0056208E">
          <w:rPr>
            <w:rStyle w:val="Hyperlink"/>
            <w:rFonts w:ascii="Times New Roman" w:hAnsi="Times New Roman" w:cs="Times New Roman"/>
            <w:sz w:val="24"/>
            <w:szCs w:val="24"/>
          </w:rPr>
          <w:t>http://www.heritage.org/index/country/unitedstates</w:t>
        </w:r>
      </w:hyperlink>
    </w:p>
    <w:p w:rsidR="00557920" w:rsidRDefault="00557920" w:rsidP="00557920">
      <w:pPr>
        <w:spacing w:after="0" w:line="240" w:lineRule="auto"/>
        <w:rPr>
          <w:rFonts w:ascii="Times New Roman" w:hAnsi="Times New Roman" w:cs="Times New Roman"/>
          <w:sz w:val="24"/>
          <w:szCs w:val="24"/>
        </w:rPr>
      </w:pPr>
    </w:p>
    <w:p w:rsidR="00557920" w:rsidRDefault="00557920" w:rsidP="00557920">
      <w:pPr>
        <w:spacing w:after="0" w:line="240" w:lineRule="auto"/>
        <w:rPr>
          <w:rFonts w:ascii="Times New Roman" w:hAnsi="Times New Roman" w:cs="Times New Roman"/>
          <w:sz w:val="24"/>
          <w:szCs w:val="24"/>
        </w:rPr>
      </w:pPr>
      <w:hyperlink r:id="rId13" w:history="1">
        <w:r w:rsidRPr="0056208E">
          <w:rPr>
            <w:rStyle w:val="Hyperlink"/>
            <w:rFonts w:ascii="Times New Roman" w:hAnsi="Times New Roman" w:cs="Times New Roman"/>
            <w:sz w:val="24"/>
            <w:szCs w:val="24"/>
          </w:rPr>
          <w:t>http://www.heritage.org/index/country/turkey</w:t>
        </w:r>
      </w:hyperlink>
    </w:p>
    <w:p w:rsidR="00557920" w:rsidRDefault="00557920" w:rsidP="00557920">
      <w:pPr>
        <w:spacing w:after="0" w:line="240" w:lineRule="auto"/>
        <w:rPr>
          <w:rFonts w:ascii="Times New Roman" w:hAnsi="Times New Roman" w:cs="Times New Roman"/>
          <w:sz w:val="24"/>
          <w:szCs w:val="24"/>
        </w:rPr>
      </w:pPr>
    </w:p>
    <w:p w:rsidR="00557920" w:rsidRDefault="00557920" w:rsidP="00557920">
      <w:pPr>
        <w:spacing w:after="0" w:line="240" w:lineRule="auto"/>
        <w:rPr>
          <w:rFonts w:ascii="Times New Roman" w:hAnsi="Times New Roman" w:cs="Times New Roman"/>
          <w:sz w:val="24"/>
          <w:szCs w:val="24"/>
        </w:rPr>
      </w:pPr>
      <w:hyperlink r:id="rId14" w:history="1">
        <w:r w:rsidRPr="0056208E">
          <w:rPr>
            <w:rStyle w:val="Hyperlink"/>
            <w:rFonts w:ascii="Times New Roman" w:hAnsi="Times New Roman" w:cs="Times New Roman"/>
            <w:sz w:val="24"/>
            <w:szCs w:val="24"/>
          </w:rPr>
          <w:t>http://www.heritage.org/index/country/nigeria</w:t>
        </w:r>
      </w:hyperlink>
    </w:p>
    <w:p w:rsidR="00557920" w:rsidRDefault="00557920" w:rsidP="00557920">
      <w:pPr>
        <w:spacing w:after="0" w:line="240" w:lineRule="auto"/>
        <w:rPr>
          <w:rFonts w:ascii="Times New Roman" w:hAnsi="Times New Roman" w:cs="Times New Roman"/>
          <w:sz w:val="24"/>
          <w:szCs w:val="24"/>
        </w:rPr>
      </w:pPr>
    </w:p>
    <w:p w:rsidR="00557920" w:rsidRDefault="00557920" w:rsidP="00557920">
      <w:pPr>
        <w:spacing w:after="0" w:line="240" w:lineRule="auto"/>
        <w:rPr>
          <w:rFonts w:ascii="Times New Roman" w:hAnsi="Times New Roman" w:cs="Times New Roman"/>
          <w:sz w:val="24"/>
          <w:szCs w:val="24"/>
        </w:rPr>
      </w:pPr>
      <w:hyperlink r:id="rId15" w:history="1">
        <w:r w:rsidRPr="0056208E">
          <w:rPr>
            <w:rStyle w:val="Hyperlink"/>
            <w:rFonts w:ascii="Times New Roman" w:hAnsi="Times New Roman" w:cs="Times New Roman"/>
            <w:sz w:val="24"/>
            <w:szCs w:val="24"/>
          </w:rPr>
          <w:t>http://www.heritage.org/index/country/mexico</w:t>
        </w:r>
      </w:hyperlink>
    </w:p>
    <w:p w:rsidR="00557920" w:rsidRDefault="00557920" w:rsidP="00557920">
      <w:pPr>
        <w:spacing w:after="0" w:line="240" w:lineRule="auto"/>
        <w:rPr>
          <w:rFonts w:ascii="Times New Roman" w:hAnsi="Times New Roman" w:cs="Times New Roman"/>
          <w:sz w:val="24"/>
          <w:szCs w:val="24"/>
        </w:rPr>
      </w:pPr>
    </w:p>
    <w:p w:rsidR="00557920" w:rsidRDefault="00557920" w:rsidP="00557920">
      <w:pPr>
        <w:spacing w:after="0" w:line="240" w:lineRule="auto"/>
        <w:rPr>
          <w:rFonts w:ascii="Times New Roman" w:hAnsi="Times New Roman" w:cs="Times New Roman"/>
          <w:sz w:val="24"/>
          <w:szCs w:val="24"/>
        </w:rPr>
      </w:pPr>
      <w:hyperlink r:id="rId16" w:history="1">
        <w:r w:rsidRPr="0056208E">
          <w:rPr>
            <w:rStyle w:val="Hyperlink"/>
            <w:rFonts w:ascii="Times New Roman" w:hAnsi="Times New Roman" w:cs="Times New Roman"/>
            <w:sz w:val="24"/>
            <w:szCs w:val="24"/>
          </w:rPr>
          <w:t>http://www.heritage.org/index/country/germany</w:t>
        </w:r>
      </w:hyperlink>
    </w:p>
    <w:p w:rsidR="00557920" w:rsidRDefault="00557920" w:rsidP="00557920">
      <w:pPr>
        <w:spacing w:after="0" w:line="240" w:lineRule="auto"/>
        <w:rPr>
          <w:rFonts w:ascii="Times New Roman" w:hAnsi="Times New Roman" w:cs="Times New Roman"/>
          <w:sz w:val="24"/>
          <w:szCs w:val="24"/>
        </w:rPr>
      </w:pPr>
    </w:p>
    <w:p w:rsidR="00557920" w:rsidRDefault="00557920" w:rsidP="00557920">
      <w:pPr>
        <w:spacing w:after="0" w:line="240" w:lineRule="auto"/>
        <w:rPr>
          <w:rFonts w:ascii="Times New Roman" w:hAnsi="Times New Roman" w:cs="Times New Roman"/>
          <w:sz w:val="24"/>
          <w:szCs w:val="24"/>
        </w:rPr>
      </w:pPr>
      <w:hyperlink r:id="rId17" w:history="1">
        <w:r w:rsidRPr="0056208E">
          <w:rPr>
            <w:rStyle w:val="Hyperlink"/>
            <w:rFonts w:ascii="Times New Roman" w:hAnsi="Times New Roman" w:cs="Times New Roman"/>
            <w:sz w:val="24"/>
            <w:szCs w:val="24"/>
          </w:rPr>
          <w:t>http://www.heritage.org/index/country/canada</w:t>
        </w:r>
      </w:hyperlink>
    </w:p>
    <w:p w:rsidR="00557920" w:rsidRDefault="00557920" w:rsidP="00557920">
      <w:pPr>
        <w:spacing w:after="0" w:line="240" w:lineRule="auto"/>
        <w:rPr>
          <w:rFonts w:ascii="Times New Roman" w:hAnsi="Times New Roman" w:cs="Times New Roman"/>
          <w:sz w:val="24"/>
          <w:szCs w:val="24"/>
        </w:rPr>
      </w:pPr>
    </w:p>
    <w:p w:rsidR="00557920" w:rsidRDefault="00557920" w:rsidP="00557920">
      <w:pPr>
        <w:spacing w:after="0" w:line="240" w:lineRule="auto"/>
        <w:rPr>
          <w:rFonts w:ascii="Times New Roman" w:hAnsi="Times New Roman" w:cs="Times New Roman"/>
          <w:sz w:val="24"/>
          <w:szCs w:val="24"/>
        </w:rPr>
      </w:pPr>
      <w:hyperlink r:id="rId18" w:history="1">
        <w:r w:rsidRPr="0056208E">
          <w:rPr>
            <w:rStyle w:val="Hyperlink"/>
            <w:rFonts w:ascii="Times New Roman" w:hAnsi="Times New Roman" w:cs="Times New Roman"/>
            <w:sz w:val="24"/>
            <w:szCs w:val="24"/>
          </w:rPr>
          <w:t>http://www.heritage.org/index/country/argentina</w:t>
        </w:r>
      </w:hyperlink>
    </w:p>
    <w:p w:rsidR="00557920" w:rsidRDefault="00557920" w:rsidP="00557920">
      <w:pPr>
        <w:spacing w:after="0" w:line="240" w:lineRule="auto"/>
        <w:rPr>
          <w:rFonts w:ascii="Times New Roman" w:hAnsi="Times New Roman" w:cs="Times New Roman"/>
          <w:sz w:val="24"/>
          <w:szCs w:val="24"/>
        </w:rPr>
      </w:pPr>
    </w:p>
    <w:p w:rsidR="00557920" w:rsidRPr="00C65EC0" w:rsidRDefault="00557920" w:rsidP="00557920">
      <w:pPr>
        <w:spacing w:after="0" w:line="240" w:lineRule="auto"/>
        <w:rPr>
          <w:rFonts w:ascii="Times New Roman" w:hAnsi="Times New Roman" w:cs="Times New Roman"/>
          <w:sz w:val="24"/>
          <w:szCs w:val="24"/>
        </w:rPr>
      </w:pPr>
    </w:p>
    <w:p w:rsidR="00557920" w:rsidRPr="00C65EC0" w:rsidRDefault="00557920" w:rsidP="00557920">
      <w:pPr>
        <w:spacing w:after="0" w:line="240" w:lineRule="auto"/>
        <w:rPr>
          <w:rFonts w:ascii="Times New Roman" w:hAnsi="Times New Roman" w:cs="Times New Roman"/>
          <w:sz w:val="24"/>
          <w:szCs w:val="24"/>
        </w:rPr>
      </w:pPr>
    </w:p>
    <w:p w:rsidR="00557920" w:rsidRPr="00C65EC0" w:rsidRDefault="00557920" w:rsidP="00557920">
      <w:pPr>
        <w:spacing w:after="0" w:line="240" w:lineRule="auto"/>
        <w:rPr>
          <w:rFonts w:ascii="Times New Roman" w:hAnsi="Times New Roman" w:cs="Times New Roman"/>
          <w:sz w:val="24"/>
          <w:szCs w:val="24"/>
        </w:rPr>
      </w:pPr>
    </w:p>
    <w:p w:rsidR="00557920" w:rsidRPr="00C65EC0" w:rsidRDefault="00557920" w:rsidP="00557920">
      <w:pPr>
        <w:spacing w:after="0" w:line="240" w:lineRule="auto"/>
        <w:rPr>
          <w:rFonts w:ascii="Times New Roman" w:hAnsi="Times New Roman" w:cs="Times New Roman"/>
          <w:sz w:val="24"/>
          <w:szCs w:val="24"/>
        </w:rPr>
      </w:pPr>
    </w:p>
    <w:p w:rsidR="00557920" w:rsidRPr="00C65EC0" w:rsidRDefault="00557920" w:rsidP="00557920">
      <w:pPr>
        <w:spacing w:after="0" w:line="240" w:lineRule="auto"/>
        <w:rPr>
          <w:rFonts w:ascii="Times New Roman" w:hAnsi="Times New Roman" w:cs="Times New Roman"/>
          <w:sz w:val="24"/>
          <w:szCs w:val="24"/>
        </w:rPr>
      </w:pPr>
      <w:bookmarkStart w:id="0" w:name="_GoBack"/>
      <w:bookmarkEnd w:id="0"/>
    </w:p>
    <w:p w:rsidR="00557920" w:rsidRPr="00C65EC0" w:rsidRDefault="00557920" w:rsidP="00557920">
      <w:pPr>
        <w:spacing w:after="0" w:line="240" w:lineRule="auto"/>
        <w:rPr>
          <w:rFonts w:ascii="Times New Roman" w:hAnsi="Times New Roman" w:cs="Times New Roman"/>
          <w:sz w:val="24"/>
          <w:szCs w:val="24"/>
        </w:rPr>
      </w:pPr>
    </w:p>
    <w:p w:rsidR="00557920" w:rsidRDefault="00557920" w:rsidP="00557920">
      <w:pPr>
        <w:spacing w:after="0" w:line="240" w:lineRule="auto"/>
      </w:pPr>
    </w:p>
    <w:p w:rsidR="00557920" w:rsidRDefault="00557920" w:rsidP="00557920">
      <w:pPr>
        <w:spacing w:after="0" w:line="240" w:lineRule="auto"/>
      </w:pPr>
    </w:p>
    <w:p w:rsidR="00557920" w:rsidRDefault="00557920" w:rsidP="00557920">
      <w:pPr>
        <w:spacing w:after="0" w:line="240" w:lineRule="auto"/>
      </w:pPr>
    </w:p>
    <w:p w:rsidR="00557920" w:rsidRDefault="00557920" w:rsidP="00557920">
      <w:pPr>
        <w:spacing w:after="0" w:line="240" w:lineRule="auto"/>
      </w:pPr>
    </w:p>
    <w:p w:rsidR="00557920" w:rsidRDefault="00557920" w:rsidP="00557920">
      <w:pPr>
        <w:spacing w:after="0" w:line="240" w:lineRule="auto"/>
      </w:pPr>
    </w:p>
    <w:p w:rsidR="00557920" w:rsidRDefault="00557920" w:rsidP="00557920">
      <w:pPr>
        <w:spacing w:after="0" w:line="240" w:lineRule="auto"/>
      </w:pPr>
    </w:p>
    <w:p w:rsidR="00557920" w:rsidRDefault="00557920" w:rsidP="00557920">
      <w:pPr>
        <w:spacing w:after="0" w:line="240" w:lineRule="auto"/>
      </w:pPr>
    </w:p>
    <w:p w:rsidR="00557920" w:rsidRDefault="00557920" w:rsidP="00557920">
      <w:pPr>
        <w:spacing w:after="0" w:line="240" w:lineRule="auto"/>
      </w:pPr>
    </w:p>
    <w:p w:rsidR="00557920" w:rsidRDefault="00557920" w:rsidP="00557920">
      <w:pPr>
        <w:spacing w:after="0" w:line="240" w:lineRule="auto"/>
      </w:pPr>
    </w:p>
    <w:p w:rsidR="00557920" w:rsidRDefault="00557920" w:rsidP="00557920">
      <w:pPr>
        <w:spacing w:after="0" w:line="240" w:lineRule="auto"/>
      </w:pPr>
    </w:p>
    <w:p w:rsidR="00557920" w:rsidRDefault="00557920" w:rsidP="00557920">
      <w:pPr>
        <w:spacing w:after="0" w:line="240" w:lineRule="auto"/>
      </w:pPr>
    </w:p>
    <w:p w:rsidR="00557920" w:rsidRDefault="00557920" w:rsidP="00557920">
      <w:pPr>
        <w:spacing w:after="0" w:line="240" w:lineRule="auto"/>
      </w:pPr>
    </w:p>
    <w:p w:rsidR="00391620" w:rsidRDefault="00557920"/>
    <w:sectPr w:rsidR="003916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920"/>
    <w:rsid w:val="00557920"/>
    <w:rsid w:val="005629B8"/>
    <w:rsid w:val="009B7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3035C8-463D-4DD4-B993-D670222E6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579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7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79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a.gov/iTable/iTable.cfm?ReqID=9&amp;step=1#reqid=9&amp;step=1&amp;isuri=1" TargetMode="External"/><Relationship Id="rId13" Type="http://schemas.openxmlformats.org/officeDocument/2006/relationships/hyperlink" Target="http://www.heritage.org/index/country/turkey" TargetMode="External"/><Relationship Id="rId18" Type="http://schemas.openxmlformats.org/officeDocument/2006/relationships/hyperlink" Target="http://www.heritage.org/index/country/argentina" TargetMode="External"/><Relationship Id="rId3" Type="http://schemas.openxmlformats.org/officeDocument/2006/relationships/webSettings" Target="webSettings.xml"/><Relationship Id="rId7" Type="http://schemas.openxmlformats.org/officeDocument/2006/relationships/hyperlink" Target="https://www.bea.gov/iTable/iTable.cfm?ReqID=9&amp;step=1#reqid=9&amp;step=3&amp;isuri=1&amp;903=43" TargetMode="External"/><Relationship Id="rId12" Type="http://schemas.openxmlformats.org/officeDocument/2006/relationships/hyperlink" Target="http://www.heritage.org/index/country/unitedstates" TargetMode="External"/><Relationship Id="rId17" Type="http://schemas.openxmlformats.org/officeDocument/2006/relationships/hyperlink" Target="http://www.heritage.org/index/country/canada" TargetMode="External"/><Relationship Id="rId2" Type="http://schemas.openxmlformats.org/officeDocument/2006/relationships/settings" Target="settings.xml"/><Relationship Id="rId16" Type="http://schemas.openxmlformats.org/officeDocument/2006/relationships/hyperlink" Target="http://www.heritage.org/index/country/germany"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databank.worldbank.org/data/reports.aspx?source=world-development-indicators" TargetMode="External"/><Relationship Id="rId11" Type="http://schemas.openxmlformats.org/officeDocument/2006/relationships/hyperlink" Target="http://www.heritage.org/index/country/unitedkingdom" TargetMode="External"/><Relationship Id="rId5" Type="http://schemas.openxmlformats.org/officeDocument/2006/relationships/chart" Target="charts/chart2.xml"/><Relationship Id="rId15" Type="http://schemas.openxmlformats.org/officeDocument/2006/relationships/hyperlink" Target="http://www.heritage.org/index/country/mexico" TargetMode="External"/><Relationship Id="rId10" Type="http://schemas.openxmlformats.org/officeDocument/2006/relationships/hyperlink" Target="http://www.worldatlas.com/aatlas/ctycodes.htm" TargetMode="External"/><Relationship Id="rId19" Type="http://schemas.openxmlformats.org/officeDocument/2006/relationships/fontTable" Target="fontTable.xml"/><Relationship Id="rId4" Type="http://schemas.openxmlformats.org/officeDocument/2006/relationships/chart" Target="charts/chart1.xml"/><Relationship Id="rId9" Type="http://schemas.openxmlformats.org/officeDocument/2006/relationships/hyperlink" Target="https://www.bea.gov/iTable/iTable.cfm?ReqID=9&amp;step=1#reqid=9&amp;step=3&amp;isuri=1&amp;903=5" TargetMode="External"/><Relationship Id="rId14" Type="http://schemas.openxmlformats.org/officeDocument/2006/relationships/hyperlink" Target="http://www.heritage.org/index/country/nigeria"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The</a:t>
            </a:r>
            <a:r>
              <a:rPr lang="en-US" baseline="0"/>
              <a:t> Nominal GDP and Real GDP</a:t>
            </a:r>
          </a:p>
          <a:p>
            <a:pPr>
              <a:defRPr/>
            </a:pPr>
            <a:r>
              <a:rPr lang="en-US" baseline="0"/>
              <a:t> (in billions of dollars)            </a:t>
            </a:r>
            <a:endParaRPr lang="en-US"/>
          </a:p>
        </c:rich>
      </c:tx>
      <c:layout>
        <c:manualLayout>
          <c:xMode val="edge"/>
          <c:yMode val="edge"/>
          <c:x val="0.31513888888888886"/>
          <c:y val="1.98412698412698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Nominal GDP</c:v>
                </c:pt>
              </c:strCache>
            </c:strRef>
          </c:tx>
          <c:spPr>
            <a:solidFill>
              <a:schemeClr val="tx1">
                <a:lumMod val="50000"/>
                <a:lumOff val="50000"/>
              </a:schemeClr>
            </a:solidFill>
            <a:ln>
              <a:noFill/>
            </a:ln>
            <a:effectLst/>
          </c:spPr>
          <c:invertIfNegative val="0"/>
          <c:cat>
            <c:strRef>
              <c:f>Sheet1!$A$2:$A$5</c:f>
              <c:strCache>
                <c:ptCount val="4"/>
                <c:pt idx="0">
                  <c:v>2016, Quarter II</c:v>
                </c:pt>
                <c:pt idx="1">
                  <c:v>2016, Quarter III</c:v>
                </c:pt>
                <c:pt idx="2">
                  <c:v>2016, Quarter IV</c:v>
                </c:pt>
                <c:pt idx="3">
                  <c:v>2017, Quarter I</c:v>
                </c:pt>
              </c:strCache>
            </c:strRef>
          </c:cat>
          <c:val>
            <c:numRef>
              <c:f>Sheet1!$B$2:$B$5</c:f>
              <c:numCache>
                <c:formatCode>#,##0.00</c:formatCode>
                <c:ptCount val="4"/>
                <c:pt idx="0">
                  <c:v>18450</c:v>
                </c:pt>
                <c:pt idx="1">
                  <c:v>18675</c:v>
                </c:pt>
                <c:pt idx="2">
                  <c:v>18869</c:v>
                </c:pt>
                <c:pt idx="3">
                  <c:v>19028</c:v>
                </c:pt>
              </c:numCache>
            </c:numRef>
          </c:val>
          <c:extLst>
            <c:ext xmlns:c16="http://schemas.microsoft.com/office/drawing/2014/chart" uri="{C3380CC4-5D6E-409C-BE32-E72D297353CC}">
              <c16:uniqueId val="{00000000-E9AF-4CD1-AD35-3A496F31AE2A}"/>
            </c:ext>
          </c:extLst>
        </c:ser>
        <c:ser>
          <c:idx val="1"/>
          <c:order val="1"/>
          <c:tx>
            <c:strRef>
              <c:f>Sheet1!$C$1</c:f>
              <c:strCache>
                <c:ptCount val="1"/>
                <c:pt idx="0">
                  <c:v>Real GDP</c:v>
                </c:pt>
              </c:strCache>
            </c:strRef>
          </c:tx>
          <c:spPr>
            <a:solidFill>
              <a:schemeClr val="bg1">
                <a:lumMod val="75000"/>
              </a:schemeClr>
            </a:solidFill>
            <a:ln>
              <a:noFill/>
            </a:ln>
            <a:effectLst/>
          </c:spPr>
          <c:invertIfNegative val="0"/>
          <c:cat>
            <c:strRef>
              <c:f>Sheet1!$A$2:$A$5</c:f>
              <c:strCache>
                <c:ptCount val="4"/>
                <c:pt idx="0">
                  <c:v>2016, Quarter II</c:v>
                </c:pt>
                <c:pt idx="1">
                  <c:v>2016, Quarter III</c:v>
                </c:pt>
                <c:pt idx="2">
                  <c:v>2016, Quarter IV</c:v>
                </c:pt>
                <c:pt idx="3">
                  <c:v>2017, Quarter I</c:v>
                </c:pt>
              </c:strCache>
            </c:strRef>
          </c:cat>
          <c:val>
            <c:numRef>
              <c:f>Sheet1!$C$2:$C$5</c:f>
              <c:numCache>
                <c:formatCode>#,##0</c:formatCode>
                <c:ptCount val="4"/>
                <c:pt idx="0">
                  <c:v>16583</c:v>
                </c:pt>
                <c:pt idx="1">
                  <c:v>16727</c:v>
                </c:pt>
                <c:pt idx="2">
                  <c:v>16813</c:v>
                </c:pt>
                <c:pt idx="3">
                  <c:v>16862</c:v>
                </c:pt>
              </c:numCache>
            </c:numRef>
          </c:val>
          <c:extLst>
            <c:ext xmlns:c16="http://schemas.microsoft.com/office/drawing/2014/chart" uri="{C3380CC4-5D6E-409C-BE32-E72D297353CC}">
              <c16:uniqueId val="{00000001-E9AF-4CD1-AD35-3A496F31AE2A}"/>
            </c:ext>
          </c:extLst>
        </c:ser>
        <c:dLbls>
          <c:showLegendKey val="0"/>
          <c:showVal val="0"/>
          <c:showCatName val="0"/>
          <c:showSerName val="0"/>
          <c:showPercent val="0"/>
          <c:showBubbleSize val="0"/>
        </c:dLbls>
        <c:gapWidth val="150"/>
        <c:axId val="511436840"/>
        <c:axId val="511443072"/>
      </c:barChart>
      <c:catAx>
        <c:axId val="5114368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443072"/>
        <c:crosses val="autoZero"/>
        <c:auto val="1"/>
        <c:lblAlgn val="ctr"/>
        <c:lblOffset val="100"/>
        <c:noMultiLvlLbl val="0"/>
      </c:catAx>
      <c:valAx>
        <c:axId val="51144307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436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The</a:t>
            </a:r>
            <a:r>
              <a:rPr lang="en-US" baseline="0"/>
              <a:t> Changes in Nominal GDP and Real GDP</a:t>
            </a:r>
          </a:p>
          <a:p>
            <a:pPr>
              <a:defRPr/>
            </a:pPr>
            <a:r>
              <a:rPr lang="en-US" baseline="0"/>
              <a:t> (quarter to quarter in percentage)</a:t>
            </a:r>
          </a:p>
          <a:p>
            <a:pPr>
              <a:defRPr/>
            </a:pP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Changes in Nominal GDP</c:v>
                </c:pt>
              </c:strCache>
            </c:strRef>
          </c:tx>
          <c:spPr>
            <a:solidFill>
              <a:schemeClr val="tx1">
                <a:lumMod val="65000"/>
                <a:lumOff val="35000"/>
              </a:schemeClr>
            </a:solidFill>
            <a:ln>
              <a:noFill/>
            </a:ln>
            <a:effectLst/>
          </c:spPr>
          <c:invertIfNegative val="0"/>
          <c:cat>
            <c:strRef>
              <c:f>Sheet1!$A$2:$A$4</c:f>
              <c:strCache>
                <c:ptCount val="3"/>
                <c:pt idx="0">
                  <c:v>2016, Quarter II to 2016 Quarter III</c:v>
                </c:pt>
                <c:pt idx="1">
                  <c:v>2016, Quarter III to Quarter IV</c:v>
                </c:pt>
                <c:pt idx="2">
                  <c:v>2016, Quarter IV to 2017, Quarter I</c:v>
                </c:pt>
              </c:strCache>
            </c:strRef>
          </c:cat>
          <c:val>
            <c:numRef>
              <c:f>Sheet1!$B$2:$B$4</c:f>
              <c:numCache>
                <c:formatCode>0%</c:formatCode>
                <c:ptCount val="3"/>
                <c:pt idx="0" formatCode="0.00%">
                  <c:v>1.2E-2</c:v>
                </c:pt>
                <c:pt idx="1">
                  <c:v>0.01</c:v>
                </c:pt>
                <c:pt idx="2" formatCode="0.00%">
                  <c:v>8.0000000000000002E-3</c:v>
                </c:pt>
              </c:numCache>
            </c:numRef>
          </c:val>
          <c:extLst>
            <c:ext xmlns:c16="http://schemas.microsoft.com/office/drawing/2014/chart" uri="{C3380CC4-5D6E-409C-BE32-E72D297353CC}">
              <c16:uniqueId val="{00000000-C272-4FA2-B840-D04ABA194B30}"/>
            </c:ext>
          </c:extLst>
        </c:ser>
        <c:ser>
          <c:idx val="1"/>
          <c:order val="1"/>
          <c:tx>
            <c:strRef>
              <c:f>Sheet1!$C$1</c:f>
              <c:strCache>
                <c:ptCount val="1"/>
                <c:pt idx="0">
                  <c:v>Changes in Real GDP</c:v>
                </c:pt>
              </c:strCache>
            </c:strRef>
          </c:tx>
          <c:spPr>
            <a:solidFill>
              <a:schemeClr val="bg1">
                <a:lumMod val="65000"/>
              </a:schemeClr>
            </a:solidFill>
            <a:ln>
              <a:noFill/>
            </a:ln>
            <a:effectLst/>
          </c:spPr>
          <c:invertIfNegative val="0"/>
          <c:cat>
            <c:strRef>
              <c:f>Sheet1!$A$2:$A$4</c:f>
              <c:strCache>
                <c:ptCount val="3"/>
                <c:pt idx="0">
                  <c:v>2016, Quarter II to 2016 Quarter III</c:v>
                </c:pt>
                <c:pt idx="1">
                  <c:v>2016, Quarter III to Quarter IV</c:v>
                </c:pt>
                <c:pt idx="2">
                  <c:v>2016, Quarter IV to 2017, Quarter I</c:v>
                </c:pt>
              </c:strCache>
            </c:strRef>
          </c:cat>
          <c:val>
            <c:numRef>
              <c:f>Sheet1!$C$2:$C$4</c:f>
              <c:numCache>
                <c:formatCode>0.00%</c:formatCode>
                <c:ptCount val="3"/>
                <c:pt idx="0">
                  <c:v>8.9999999999999993E-3</c:v>
                </c:pt>
                <c:pt idx="1">
                  <c:v>5.0000000000000001E-3</c:v>
                </c:pt>
                <c:pt idx="2">
                  <c:v>3.0000000000000001E-3</c:v>
                </c:pt>
              </c:numCache>
            </c:numRef>
          </c:val>
          <c:extLst>
            <c:ext xmlns:c16="http://schemas.microsoft.com/office/drawing/2014/chart" uri="{C3380CC4-5D6E-409C-BE32-E72D297353CC}">
              <c16:uniqueId val="{00000001-C272-4FA2-B840-D04ABA194B30}"/>
            </c:ext>
          </c:extLst>
        </c:ser>
        <c:dLbls>
          <c:showLegendKey val="0"/>
          <c:showVal val="0"/>
          <c:showCatName val="0"/>
          <c:showSerName val="0"/>
          <c:showPercent val="0"/>
          <c:showBubbleSize val="0"/>
        </c:dLbls>
        <c:gapWidth val="219"/>
        <c:axId val="504204520"/>
        <c:axId val="504206160"/>
      </c:barChart>
      <c:catAx>
        <c:axId val="504204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4206160"/>
        <c:crosses val="autoZero"/>
        <c:auto val="1"/>
        <c:lblAlgn val="ctr"/>
        <c:lblOffset val="100"/>
        <c:noMultiLvlLbl val="0"/>
      </c:catAx>
      <c:valAx>
        <c:axId val="50420616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4204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6</Pages>
  <Words>1041</Words>
  <Characters>5935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Haggins</dc:creator>
  <cp:keywords/>
  <dc:description/>
  <cp:lastModifiedBy>Kristina Haggins</cp:lastModifiedBy>
  <cp:revision>1</cp:revision>
  <dcterms:created xsi:type="dcterms:W3CDTF">2017-06-16T23:21:00Z</dcterms:created>
  <dcterms:modified xsi:type="dcterms:W3CDTF">2017-06-16T23:22:00Z</dcterms:modified>
</cp:coreProperties>
</file>